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52" w:rsidRPr="00F4237F" w:rsidRDefault="00461252">
      <w:pPr>
        <w:rPr>
          <w:rFonts w:ascii="Times New Roman" w:eastAsiaTheme="minorEastAsia" w:hAnsi="Times New Roman"/>
          <w:sz w:val="24"/>
          <w:szCs w:val="21"/>
        </w:rPr>
      </w:pPr>
    </w:p>
    <w:p w:rsidR="00162355" w:rsidRPr="00F4237F" w:rsidRDefault="00162355">
      <w:pPr>
        <w:rPr>
          <w:rFonts w:ascii="Times New Roman" w:eastAsiaTheme="minorEastAsia" w:hAnsi="Times New Roman"/>
          <w:sz w:val="24"/>
          <w:szCs w:val="21"/>
        </w:rPr>
      </w:pPr>
    </w:p>
    <w:p w:rsidR="00461252" w:rsidRPr="00F4237F" w:rsidRDefault="00461252">
      <w:pPr>
        <w:spacing w:after="0"/>
        <w:jc w:val="center"/>
        <w:rPr>
          <w:rFonts w:ascii="Times New Roman" w:eastAsiaTheme="minorEastAsia" w:hAnsi="Times New Roman"/>
          <w:b/>
          <w:caps/>
          <w:sz w:val="24"/>
          <w:szCs w:val="21"/>
        </w:rPr>
      </w:pPr>
    </w:p>
    <w:p w:rsidR="00461252" w:rsidRPr="00F4237F" w:rsidRDefault="001E37C3" w:rsidP="00145041">
      <w:pPr>
        <w:spacing w:after="0"/>
        <w:jc w:val="center"/>
        <w:rPr>
          <w:rFonts w:ascii="Times New Roman" w:eastAsiaTheme="minorEastAsia" w:hAnsi="Times New Roman"/>
          <w:b/>
          <w:sz w:val="56"/>
          <w:szCs w:val="56"/>
        </w:rPr>
      </w:pPr>
      <w:bookmarkStart w:id="0" w:name="_Toc17047"/>
      <w:bookmarkStart w:id="1" w:name="_Toc9017"/>
      <w:bookmarkStart w:id="2" w:name="_Toc14381"/>
      <w:bookmarkStart w:id="3" w:name="_Toc147736522"/>
      <w:r w:rsidRPr="00F4237F">
        <w:rPr>
          <w:rFonts w:ascii="Times New Roman" w:eastAsiaTheme="minorEastAsia" w:hAnsi="Times New Roman"/>
          <w:b/>
          <w:sz w:val="56"/>
          <w:szCs w:val="56"/>
        </w:rPr>
        <w:t>2023</w:t>
      </w:r>
      <w:r w:rsidRPr="00F4237F">
        <w:rPr>
          <w:rFonts w:ascii="Times New Roman" w:eastAsiaTheme="minorEastAsia" w:hAnsi="Times New Roman"/>
          <w:b/>
          <w:sz w:val="56"/>
          <w:szCs w:val="56"/>
        </w:rPr>
        <w:t>年</w:t>
      </w:r>
      <w:r w:rsidRPr="00F4237F">
        <w:rPr>
          <w:rFonts w:ascii="Times New Roman" w:eastAsiaTheme="minorEastAsia" w:hAnsi="Times New Roman"/>
          <w:b/>
          <w:sz w:val="56"/>
          <w:szCs w:val="56"/>
        </w:rPr>
        <w:t>9</w:t>
      </w:r>
      <w:r w:rsidRPr="00F4237F">
        <w:rPr>
          <w:rFonts w:ascii="Times New Roman" w:eastAsiaTheme="minorEastAsia" w:hAnsi="Times New Roman"/>
          <w:b/>
          <w:sz w:val="56"/>
          <w:szCs w:val="56"/>
        </w:rPr>
        <w:t>月广东石油化工学院</w:t>
      </w:r>
      <w:bookmarkEnd w:id="0"/>
      <w:bookmarkEnd w:id="1"/>
      <w:bookmarkEnd w:id="2"/>
      <w:bookmarkEnd w:id="3"/>
    </w:p>
    <w:p w:rsidR="00461252" w:rsidRPr="00F4237F" w:rsidRDefault="001E37C3" w:rsidP="00145041">
      <w:pPr>
        <w:spacing w:after="0"/>
        <w:jc w:val="center"/>
        <w:rPr>
          <w:rFonts w:ascii="Times New Roman" w:eastAsiaTheme="minorEastAsia" w:hAnsi="Times New Roman"/>
          <w:b/>
          <w:sz w:val="56"/>
          <w:szCs w:val="56"/>
        </w:rPr>
      </w:pPr>
      <w:r w:rsidRPr="00F4237F">
        <w:rPr>
          <w:rFonts w:ascii="Times New Roman" w:eastAsiaTheme="minorEastAsia" w:hAnsi="Times New Roman"/>
          <w:b/>
          <w:sz w:val="56"/>
          <w:szCs w:val="56"/>
        </w:rPr>
        <w:t>学科建设</w:t>
      </w:r>
      <w:r w:rsidRPr="00F4237F">
        <w:rPr>
          <w:rFonts w:ascii="Times New Roman" w:eastAsiaTheme="minorEastAsia" w:hAnsi="Times New Roman"/>
          <w:b/>
          <w:sz w:val="56"/>
          <w:szCs w:val="56"/>
        </w:rPr>
        <w:t>ESI</w:t>
      </w:r>
      <w:r w:rsidRPr="00F4237F">
        <w:rPr>
          <w:rFonts w:ascii="Times New Roman" w:eastAsiaTheme="minorEastAsia" w:hAnsi="Times New Roman"/>
          <w:b/>
          <w:sz w:val="56"/>
          <w:szCs w:val="56"/>
        </w:rPr>
        <w:t>报告</w:t>
      </w:r>
    </w:p>
    <w:p w:rsidR="00461252" w:rsidRPr="00496356" w:rsidRDefault="001E37C3" w:rsidP="00145041">
      <w:pPr>
        <w:jc w:val="right"/>
        <w:rPr>
          <w:rFonts w:ascii="Times New Roman" w:eastAsiaTheme="minorEastAsia" w:hAnsi="Times New Roman"/>
          <w:b/>
          <w:sz w:val="40"/>
          <w:szCs w:val="21"/>
        </w:rPr>
      </w:pPr>
      <w:bookmarkStart w:id="4" w:name="_Toc16181"/>
      <w:bookmarkStart w:id="5" w:name="_Toc17348"/>
      <w:bookmarkStart w:id="6" w:name="_Toc25792"/>
      <w:bookmarkStart w:id="7" w:name="_Toc147736523"/>
      <w:r w:rsidRPr="00496356">
        <w:rPr>
          <w:rFonts w:ascii="Times New Roman" w:eastAsiaTheme="minorEastAsia" w:hAnsi="Times New Roman"/>
          <w:b/>
          <w:sz w:val="40"/>
          <w:szCs w:val="21"/>
        </w:rPr>
        <w:t>——</w:t>
      </w:r>
      <w:r w:rsidRPr="00496356">
        <w:rPr>
          <w:rFonts w:ascii="Times New Roman" w:eastAsiaTheme="minorEastAsia" w:hAnsi="Times New Roman"/>
          <w:b/>
          <w:sz w:val="40"/>
          <w:szCs w:val="21"/>
        </w:rPr>
        <w:t>基于</w:t>
      </w:r>
      <w:r w:rsidRPr="00496356">
        <w:rPr>
          <w:rFonts w:ascii="Times New Roman" w:eastAsiaTheme="minorEastAsia" w:hAnsi="Times New Roman"/>
          <w:b/>
          <w:sz w:val="40"/>
          <w:szCs w:val="21"/>
        </w:rPr>
        <w:t>ESI</w:t>
      </w:r>
      <w:r w:rsidRPr="00496356">
        <w:rPr>
          <w:rFonts w:ascii="Times New Roman" w:eastAsiaTheme="minorEastAsia" w:hAnsi="Times New Roman"/>
          <w:b/>
          <w:sz w:val="40"/>
          <w:szCs w:val="21"/>
        </w:rPr>
        <w:t>和</w:t>
      </w:r>
      <w:proofErr w:type="spellStart"/>
      <w:r w:rsidRPr="00496356">
        <w:rPr>
          <w:rFonts w:ascii="Times New Roman" w:eastAsiaTheme="minorEastAsia" w:hAnsi="Times New Roman"/>
          <w:b/>
          <w:sz w:val="40"/>
          <w:szCs w:val="21"/>
        </w:rPr>
        <w:t>InCites</w:t>
      </w:r>
      <w:proofErr w:type="spellEnd"/>
      <w:r w:rsidRPr="00496356">
        <w:rPr>
          <w:rFonts w:ascii="Times New Roman" w:eastAsiaTheme="minorEastAsia" w:hAnsi="Times New Roman"/>
          <w:b/>
          <w:sz w:val="40"/>
          <w:szCs w:val="21"/>
        </w:rPr>
        <w:t>数据库</w:t>
      </w:r>
      <w:bookmarkEnd w:id="4"/>
      <w:bookmarkEnd w:id="5"/>
      <w:bookmarkEnd w:id="6"/>
      <w:bookmarkEnd w:id="7"/>
    </w:p>
    <w:p w:rsidR="00461252" w:rsidRPr="00F4237F" w:rsidRDefault="00461252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461252" w:rsidRPr="00F4237F" w:rsidRDefault="00461252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461252" w:rsidRPr="00F4237F" w:rsidRDefault="00461252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461252" w:rsidRPr="00F4237F" w:rsidRDefault="00461252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461252" w:rsidRPr="00F4237F" w:rsidRDefault="00461252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461252" w:rsidRPr="00F4237F" w:rsidRDefault="00461252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86184F" w:rsidRPr="00F4237F" w:rsidRDefault="0086184F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162355" w:rsidRPr="00F4237F" w:rsidRDefault="00162355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162355" w:rsidRPr="00F4237F" w:rsidRDefault="00162355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162355" w:rsidRPr="00F4237F" w:rsidRDefault="00162355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162355" w:rsidRPr="00F4237F" w:rsidRDefault="00162355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162355" w:rsidRPr="00F4237F" w:rsidRDefault="00162355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86184F" w:rsidRPr="00F4237F" w:rsidRDefault="0086184F">
      <w:pPr>
        <w:spacing w:after="0"/>
        <w:jc w:val="center"/>
        <w:rPr>
          <w:rFonts w:ascii="Times New Roman" w:eastAsiaTheme="minorEastAsia" w:hAnsi="Times New Roman"/>
          <w:b/>
          <w:sz w:val="24"/>
          <w:szCs w:val="21"/>
        </w:rPr>
      </w:pPr>
    </w:p>
    <w:p w:rsidR="00186A63" w:rsidRPr="00F4237F" w:rsidRDefault="00186A63">
      <w:pPr>
        <w:spacing w:after="0"/>
        <w:jc w:val="center"/>
        <w:rPr>
          <w:rFonts w:ascii="Times New Roman" w:eastAsiaTheme="minorEastAsia" w:hAnsi="Times New Roman"/>
          <w:b/>
          <w:sz w:val="28"/>
          <w:szCs w:val="21"/>
        </w:rPr>
      </w:pPr>
      <w:r w:rsidRPr="00F4237F">
        <w:rPr>
          <w:rFonts w:ascii="Times New Roman" w:eastAsiaTheme="minorEastAsia" w:hAnsi="Times New Roman"/>
          <w:b/>
          <w:sz w:val="28"/>
          <w:szCs w:val="21"/>
        </w:rPr>
        <w:t>（内部资料，请勿外传）</w:t>
      </w:r>
    </w:p>
    <w:p w:rsidR="00186A63" w:rsidRPr="00F4237F" w:rsidRDefault="00186A63">
      <w:pPr>
        <w:spacing w:after="0"/>
        <w:jc w:val="center"/>
        <w:rPr>
          <w:rFonts w:ascii="Times New Roman" w:eastAsiaTheme="minorEastAsia" w:hAnsi="Times New Roman"/>
          <w:b/>
          <w:sz w:val="28"/>
          <w:szCs w:val="21"/>
        </w:rPr>
      </w:pPr>
    </w:p>
    <w:p w:rsidR="00186A63" w:rsidRPr="00F4237F" w:rsidRDefault="00186A63">
      <w:pPr>
        <w:spacing w:after="0"/>
        <w:jc w:val="center"/>
        <w:rPr>
          <w:rFonts w:ascii="Times New Roman" w:eastAsiaTheme="minorEastAsia" w:hAnsi="Times New Roman"/>
          <w:b/>
          <w:sz w:val="28"/>
          <w:szCs w:val="21"/>
        </w:rPr>
      </w:pPr>
    </w:p>
    <w:p w:rsidR="00186A63" w:rsidRPr="00F4237F" w:rsidRDefault="001E37C3" w:rsidP="00145041">
      <w:pPr>
        <w:spacing w:after="0"/>
        <w:jc w:val="center"/>
        <w:rPr>
          <w:rFonts w:ascii="Times New Roman" w:eastAsiaTheme="minorEastAsia" w:hAnsi="Times New Roman"/>
          <w:b/>
          <w:bCs/>
          <w:sz w:val="32"/>
          <w:szCs w:val="21"/>
        </w:rPr>
      </w:pPr>
      <w:bookmarkStart w:id="8" w:name="_Toc1291"/>
      <w:bookmarkStart w:id="9" w:name="_Toc10187"/>
      <w:bookmarkStart w:id="10" w:name="_Toc30741"/>
      <w:r w:rsidRPr="00F4237F">
        <w:rPr>
          <w:rFonts w:ascii="Times New Roman" w:eastAsiaTheme="minorEastAsia" w:hAnsi="Times New Roman"/>
          <w:b/>
          <w:sz w:val="32"/>
          <w:szCs w:val="21"/>
        </w:rPr>
        <w:t>广东石油化工学院图书馆</w:t>
      </w:r>
      <w:bookmarkEnd w:id="8"/>
      <w:bookmarkEnd w:id="9"/>
      <w:bookmarkEnd w:id="10"/>
    </w:p>
    <w:p w:rsidR="00461252" w:rsidRPr="00F4237F" w:rsidRDefault="001E37C3">
      <w:pPr>
        <w:spacing w:after="0"/>
        <w:jc w:val="center"/>
        <w:rPr>
          <w:rFonts w:ascii="Times New Roman" w:eastAsiaTheme="minorEastAsia" w:hAnsi="Times New Roman"/>
          <w:b/>
          <w:sz w:val="32"/>
          <w:szCs w:val="21"/>
        </w:rPr>
      </w:pPr>
      <w:r w:rsidRPr="00F4237F">
        <w:rPr>
          <w:rFonts w:ascii="Times New Roman" w:eastAsiaTheme="minorEastAsia" w:hAnsi="Times New Roman"/>
          <w:b/>
          <w:sz w:val="32"/>
          <w:szCs w:val="21"/>
        </w:rPr>
        <w:t>2023/10</w:t>
      </w:r>
    </w:p>
    <w:p w:rsidR="00461252" w:rsidRPr="00F4237F" w:rsidRDefault="001E37C3">
      <w:pPr>
        <w:pStyle w:val="af"/>
        <w:spacing w:before="120"/>
        <w:outlineLvl w:val="9"/>
        <w:rPr>
          <w:rFonts w:eastAsiaTheme="minorEastAsia"/>
          <w:szCs w:val="21"/>
          <w:lang w:val="zh-CN"/>
        </w:rPr>
      </w:pPr>
      <w:r w:rsidRPr="00F4237F">
        <w:rPr>
          <w:rFonts w:eastAsiaTheme="minorEastAsia"/>
          <w:szCs w:val="21"/>
        </w:rPr>
        <w:br w:type="page"/>
      </w:r>
    </w:p>
    <w:sdt>
      <w:sdtPr>
        <w:rPr>
          <w:rFonts w:ascii="Times New Roman" w:eastAsiaTheme="minorEastAsia" w:hAnsi="Times New Roman" w:cs="Times New Roman"/>
          <w:caps/>
          <w:color w:val="auto"/>
          <w:sz w:val="24"/>
          <w:szCs w:val="21"/>
          <w:lang w:val="zh-CN"/>
        </w:rPr>
        <w:id w:val="-1644733550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:rsidR="007E3891" w:rsidRPr="00087D3B" w:rsidRDefault="007E3891" w:rsidP="00860248">
          <w:pPr>
            <w:pStyle w:val="TOC"/>
            <w:spacing w:beforeLines="100" w:line="360" w:lineRule="auto"/>
            <w:jc w:val="center"/>
            <w:rPr>
              <w:rFonts w:asciiTheme="minorEastAsia" w:eastAsiaTheme="minorEastAsia" w:hAnsiTheme="minorEastAsia" w:cs="Times New Roman"/>
              <w:b/>
              <w:color w:val="auto"/>
              <w:szCs w:val="21"/>
            </w:rPr>
          </w:pPr>
          <w:r w:rsidRPr="00087D3B">
            <w:rPr>
              <w:rFonts w:asciiTheme="minorEastAsia" w:eastAsiaTheme="minorEastAsia" w:hAnsiTheme="minorEastAsia" w:cs="Times New Roman"/>
              <w:b/>
              <w:color w:val="auto"/>
              <w:sz w:val="36"/>
              <w:szCs w:val="21"/>
              <w:lang w:val="zh-CN"/>
            </w:rPr>
            <w:t>目</w:t>
          </w:r>
          <w:r w:rsidRPr="00087D3B">
            <w:rPr>
              <w:rFonts w:asciiTheme="minorEastAsia" w:eastAsiaTheme="minorEastAsia" w:hAnsiTheme="minorEastAsia" w:cs="Times New Roman"/>
              <w:b/>
              <w:color w:val="auto"/>
              <w:szCs w:val="21"/>
              <w:lang w:val="zh-CN"/>
            </w:rPr>
            <w:t>录</w:t>
          </w:r>
        </w:p>
        <w:p w:rsidR="000B18DB" w:rsidRPr="00A55384" w:rsidRDefault="007E3891" w:rsidP="00860248">
          <w:pPr>
            <w:pStyle w:val="20"/>
            <w:tabs>
              <w:tab w:val="right" w:leader="dot" w:pos="10790"/>
            </w:tabs>
            <w:spacing w:line="240" w:lineRule="auto"/>
            <w:ind w:firstLineChars="100" w:firstLine="220"/>
            <w:rPr>
              <w:rFonts w:asciiTheme="minorEastAsia" w:eastAsiaTheme="minorEastAsia" w:hAnsiTheme="minorEastAsia" w:cstheme="minorBidi"/>
              <w:noProof/>
              <w:kern w:val="2"/>
              <w:sz w:val="21"/>
            </w:rPr>
          </w:pPr>
          <w:r w:rsidRPr="000B18DB">
            <w:rPr>
              <w:rFonts w:asciiTheme="minorEastAsia" w:eastAsiaTheme="minorEastAsia" w:hAnsiTheme="minorEastAsia"/>
              <w:szCs w:val="21"/>
            </w:rPr>
            <w:fldChar w:fldCharType="begin"/>
          </w:r>
          <w:r w:rsidRPr="000B18DB">
            <w:rPr>
              <w:rFonts w:asciiTheme="minorEastAsia" w:eastAsiaTheme="minorEastAsia" w:hAnsiTheme="minorEastAsia"/>
              <w:szCs w:val="21"/>
            </w:rPr>
            <w:instrText xml:space="preserve"> TOC \o "1-3" \h \z \u </w:instrText>
          </w:r>
          <w:r w:rsidRPr="000B18DB">
            <w:rPr>
              <w:rFonts w:asciiTheme="minorEastAsia" w:eastAsiaTheme="minorEastAsia" w:hAnsiTheme="minorEastAsia"/>
              <w:szCs w:val="21"/>
            </w:rPr>
            <w:fldChar w:fldCharType="separate"/>
          </w:r>
          <w:hyperlink w:anchor="_Toc147743161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noProof/>
                <w:sz w:val="24"/>
              </w:rPr>
              <w:t>关键结论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_Toc147743161 \h </w:instrTex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noProof/>
                <w:webHidden/>
              </w:rPr>
              <w:t>3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2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noProof/>
              <w:kern w:val="2"/>
              <w:sz w:val="21"/>
            </w:rPr>
          </w:pPr>
          <w:hyperlink w:anchor="_Toc147743162" w:history="1">
            <w:r w:rsidR="000B18DB" w:rsidRPr="00A55384">
              <w:rPr>
                <w:rFonts w:asciiTheme="minorEastAsia" w:eastAsiaTheme="minorEastAsia" w:hAnsiTheme="minorEastAsia"/>
                <w:b/>
                <w:sz w:val="24"/>
              </w:rPr>
              <w:t xml:space="preserve">1 </w:t>
            </w:r>
            <w:r w:rsidR="000B18DB" w:rsidRPr="00A55384">
              <w:rPr>
                <w:rFonts w:asciiTheme="minorEastAsia" w:eastAsiaTheme="minorEastAsia" w:hAnsiTheme="minorEastAsia" w:hint="eastAsia"/>
                <w:b/>
                <w:sz w:val="24"/>
              </w:rPr>
              <w:t>广东石油化工学院</w:t>
            </w:r>
            <w:r w:rsidR="000B18DB" w:rsidRPr="00A55384">
              <w:rPr>
                <w:rFonts w:asciiTheme="minorEastAsia" w:eastAsiaTheme="minorEastAsia" w:hAnsiTheme="minorEastAsia"/>
                <w:b/>
                <w:sz w:val="24"/>
              </w:rPr>
              <w:t>ESI</w:t>
            </w:r>
            <w:r w:rsidR="000B18DB" w:rsidRPr="00A55384">
              <w:rPr>
                <w:rFonts w:asciiTheme="minorEastAsia" w:eastAsiaTheme="minorEastAsia" w:hAnsiTheme="minorEastAsia" w:hint="eastAsia"/>
                <w:b/>
                <w:sz w:val="24"/>
              </w:rPr>
              <w:t>分析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_Toc147743162 \h </w:instrTex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noProof/>
                <w:webHidden/>
              </w:rPr>
              <w:t>5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63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1.1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我校整体情况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_Toc147743163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5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64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 xml:space="preserve">1.2 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工程学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_Toc147743164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12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65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1） 工程学论文产出及其年度分布情况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_Toc147743165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14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66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2） 工程学论文二级单位贡献分析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_Toc147743166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15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67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3） 工程学研究人员分析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_Toc147743167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16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2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noProof/>
              <w:kern w:val="2"/>
              <w:sz w:val="21"/>
            </w:rPr>
          </w:pPr>
          <w:hyperlink w:anchor="_Toc147743168" w:history="1">
            <w:r w:rsidR="000B18DB" w:rsidRPr="00A55384">
              <w:rPr>
                <w:rFonts w:asciiTheme="minorEastAsia" w:eastAsiaTheme="minorEastAsia" w:hAnsiTheme="minorEastAsia"/>
                <w:b/>
                <w:sz w:val="24"/>
              </w:rPr>
              <w:t xml:space="preserve">2 </w:t>
            </w:r>
            <w:r w:rsidR="000B18DB" w:rsidRPr="00A55384">
              <w:rPr>
                <w:rFonts w:asciiTheme="minorEastAsia" w:eastAsiaTheme="minorEastAsia" w:hAnsiTheme="minorEastAsia" w:hint="eastAsia"/>
                <w:b/>
                <w:sz w:val="24"/>
              </w:rPr>
              <w:t>广东石油化工学院潜力学科分析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_Toc147743168 \h </w:instrTex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noProof/>
                <w:webHidden/>
              </w:rPr>
              <w:t>17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69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2.1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计算机科学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_Toc147743169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18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0" w:history="1">
            <w:r w:rsidR="00C54580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1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） 计算机科学论文产出及其年度分布情况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_Toc147743170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18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1" w:history="1">
            <w:r w:rsidR="00C54580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2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） 我校计算机科学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ESI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入围时间预测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_Toc147743171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20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2" w:history="1">
            <w:r w:rsidR="00C54580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3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） 计算机科学二级单位贡献度情况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_Toc147743172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21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3" w:history="1">
            <w:r w:rsidR="00C54580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4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） 计算机科学研究人员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_Toc147743173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22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4" w:history="1">
            <w:r w:rsidR="00C54580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5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） 计算机科学对标机构情况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_Toc147743174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22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5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2.2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化学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_Toc147743175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25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6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1） 化学论文产出及其年度分布情况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_Toc147743176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25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7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2） 我校化学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ESI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入围时间预测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_Toc147743177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26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8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3） 化学二级单位贡献度情况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_Toc147743178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27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79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4） 化学研究人员分析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_Toc147743179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28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0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5） 化学相关对标情况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_Toc147743180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29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1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2.3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环境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/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生态学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_Toc147743181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31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2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1） 环境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/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生态学论文产出及其年度分布情况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_Toc147743182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31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3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2） 我校环境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/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生态学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ESI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入围时间预测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_Toc147743183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33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4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3） 环境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/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生态学二级单位贡献度情况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_Toc147743184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34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5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4） 环境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/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生态学研究人员分析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_Toc147743185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34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6" w:history="1"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5） 环境</w:t>
            </w:r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/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生态学对标机构情况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_Toc147743186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35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2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noProof/>
              <w:kern w:val="2"/>
              <w:sz w:val="21"/>
            </w:rPr>
          </w:pPr>
          <w:hyperlink w:anchor="_Toc147743187" w:history="1">
            <w:r w:rsidR="000B18DB" w:rsidRPr="00A55384">
              <w:rPr>
                <w:rFonts w:asciiTheme="minorEastAsia" w:eastAsiaTheme="minorEastAsia" w:hAnsiTheme="minorEastAsia"/>
                <w:b/>
                <w:sz w:val="24"/>
              </w:rPr>
              <w:t xml:space="preserve">3 </w:t>
            </w:r>
            <w:r w:rsidR="000B18DB" w:rsidRPr="00A55384">
              <w:rPr>
                <w:rFonts w:asciiTheme="minorEastAsia" w:eastAsiaTheme="minorEastAsia" w:hAnsiTheme="minorEastAsia" w:hint="eastAsia"/>
                <w:b/>
                <w:sz w:val="24"/>
              </w:rPr>
              <w:t>加快学科建设的建议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_Toc147743187 \h </w:instrTex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noProof/>
                <w:webHidden/>
              </w:rPr>
              <w:t>39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8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3.1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规范论文署名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_Toc147743188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39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89" w:history="1"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1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）论文地址必包含学校全称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_Toc147743189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39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90" w:history="1"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2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）强化署名权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_Toc147743190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39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91" w:history="1">
            <w:r w:rsidR="000B18DB" w:rsidRPr="00A55384">
              <w:rPr>
                <w:rStyle w:val="af6"/>
                <w:rFonts w:asciiTheme="minorEastAsia" w:eastAsiaTheme="minorEastAsia" w:hAnsiTheme="minorEastAsia"/>
                <w:i w:val="0"/>
                <w:noProof/>
              </w:rPr>
              <w:t>3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i w:val="0"/>
                <w:noProof/>
              </w:rPr>
              <w:t>）各单位全称及简称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_Toc147743191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39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92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3.2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提高被引频次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_Toc147743192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41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93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3.3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加强电子馆藏资源的建设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_Toc147743193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41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94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3.4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加强国际及国内合作，发表高水平论文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_Toc147743194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41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2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noProof/>
              <w:kern w:val="2"/>
              <w:sz w:val="21"/>
            </w:rPr>
          </w:pPr>
          <w:hyperlink w:anchor="_Toc147743195" w:history="1">
            <w:r w:rsidR="000B18DB" w:rsidRPr="00A55384">
              <w:rPr>
                <w:rFonts w:asciiTheme="minorEastAsia" w:eastAsiaTheme="minorEastAsia" w:hAnsiTheme="minorEastAsia"/>
                <w:b/>
                <w:sz w:val="24"/>
              </w:rPr>
              <w:t>4</w:t>
            </w:r>
            <w:r w:rsidR="00860248" w:rsidRPr="00A55384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  <w:r w:rsidR="000B18DB" w:rsidRPr="00A55384">
              <w:rPr>
                <w:rFonts w:asciiTheme="minorEastAsia" w:eastAsiaTheme="minorEastAsia" w:hAnsiTheme="minorEastAsia" w:hint="eastAsia"/>
                <w:b/>
                <w:sz w:val="24"/>
              </w:rPr>
              <w:t>相关说明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instrText xml:space="preserve"> PAGEREF _Toc147743195 \h </w:instrTex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noProof/>
                <w:webHidden/>
              </w:rPr>
              <w:t>41</w:t>
            </w:r>
            <w:r w:rsidR="000B18DB" w:rsidRPr="00A55384">
              <w:rPr>
                <w:rFonts w:asciiTheme="minorEastAsia" w:eastAsiaTheme="minorEastAsia" w:hAnsiTheme="minorEastAsia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96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4.1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数据来源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_Toc147743196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41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A55384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97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>4.2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范围说明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_Toc147743197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42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0B18DB" w:rsidRPr="000B18DB" w:rsidRDefault="00A86532" w:rsidP="00860248">
          <w:pPr>
            <w:pStyle w:val="30"/>
            <w:tabs>
              <w:tab w:val="right" w:leader="dot" w:pos="10790"/>
            </w:tabs>
            <w:spacing w:line="240" w:lineRule="auto"/>
            <w:rPr>
              <w:rFonts w:asciiTheme="minorEastAsia" w:eastAsiaTheme="minorEastAsia" w:hAnsiTheme="minorEastAsia" w:cstheme="minorBidi"/>
              <w:i w:val="0"/>
              <w:noProof/>
              <w:kern w:val="2"/>
              <w:sz w:val="21"/>
            </w:rPr>
          </w:pPr>
          <w:hyperlink w:anchor="_Toc147743198" w:history="1">
            <w:r w:rsidR="000B18DB" w:rsidRPr="00A55384">
              <w:rPr>
                <w:rStyle w:val="af6"/>
                <w:rFonts w:asciiTheme="minorEastAsia" w:eastAsiaTheme="minorEastAsia" w:hAnsiTheme="minorEastAsia"/>
                <w:b/>
                <w:i w:val="0"/>
                <w:noProof/>
              </w:rPr>
              <w:t xml:space="preserve">4.3 </w:t>
            </w:r>
            <w:r w:rsidR="000B18DB" w:rsidRPr="00A55384">
              <w:rPr>
                <w:rStyle w:val="af6"/>
                <w:rFonts w:asciiTheme="minorEastAsia" w:eastAsiaTheme="minorEastAsia" w:hAnsiTheme="minorEastAsia" w:hint="eastAsia"/>
                <w:b/>
                <w:i w:val="0"/>
                <w:noProof/>
              </w:rPr>
              <w:t>关键指标说明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ab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begin"/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instrText xml:space="preserve"> PAGEREF _Toc147743198 \h </w:instrTex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separate"/>
            </w:r>
            <w:r w:rsidR="00860248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t>43</w:t>
            </w:r>
            <w:r w:rsidR="000B18DB" w:rsidRPr="00A55384">
              <w:rPr>
                <w:rFonts w:asciiTheme="minorEastAsia" w:eastAsiaTheme="minorEastAsia" w:hAnsiTheme="minorEastAsia"/>
                <w:i w:val="0"/>
                <w:noProof/>
                <w:webHidden/>
              </w:rPr>
              <w:fldChar w:fldCharType="end"/>
            </w:r>
          </w:hyperlink>
        </w:p>
        <w:p w:rsidR="00145041" w:rsidRPr="00F4237F" w:rsidRDefault="007E3891" w:rsidP="00860248">
          <w:pPr>
            <w:pStyle w:val="10"/>
            <w:tabs>
              <w:tab w:val="left" w:pos="440"/>
            </w:tabs>
            <w:spacing w:before="0" w:line="240" w:lineRule="auto"/>
            <w:ind w:firstLineChars="200" w:firstLine="440"/>
            <w:rPr>
              <w:rFonts w:ascii="Times New Roman" w:eastAsiaTheme="minorEastAsia" w:hAnsi="Times New Roman"/>
              <w:szCs w:val="21"/>
            </w:rPr>
          </w:pPr>
          <w:r w:rsidRPr="000B18DB">
            <w:rPr>
              <w:rFonts w:asciiTheme="minorEastAsia" w:eastAsiaTheme="minorEastAsia" w:hAnsiTheme="minorEastAsia"/>
              <w:bCs/>
              <w:sz w:val="22"/>
              <w:szCs w:val="21"/>
              <w:lang w:val="zh-CN"/>
            </w:rPr>
            <w:fldChar w:fldCharType="end"/>
          </w:r>
        </w:p>
      </w:sdtContent>
    </w:sdt>
    <w:p w:rsidR="001A42C6" w:rsidRDefault="001A42C6" w:rsidP="0086184F">
      <w:pPr>
        <w:pStyle w:val="3"/>
        <w:rPr>
          <w:sz w:val="40"/>
        </w:rPr>
        <w:sectPr w:rsidR="001A42C6">
          <w:footerReference w:type="default" r:id="rId8"/>
          <w:pgSz w:w="12240" w:h="15840"/>
          <w:pgMar w:top="720" w:right="720" w:bottom="720" w:left="720" w:header="675" w:footer="675" w:gutter="0"/>
          <w:cols w:space="720"/>
          <w:docGrid w:linePitch="360"/>
        </w:sectPr>
      </w:pPr>
      <w:bookmarkStart w:id="11" w:name="CopyVariablesBookmark"/>
      <w:bookmarkStart w:id="12" w:name="_Toc136357181"/>
      <w:bookmarkEnd w:id="11"/>
    </w:p>
    <w:p w:rsidR="00461252" w:rsidRPr="00F4237F" w:rsidRDefault="001E37C3" w:rsidP="001A42C6">
      <w:pPr>
        <w:pStyle w:val="2"/>
      </w:pPr>
      <w:bookmarkStart w:id="13" w:name="_Toc147743161"/>
      <w:r w:rsidRPr="00F4237F">
        <w:lastRenderedPageBreak/>
        <w:t>关键结论</w:t>
      </w:r>
      <w:bookmarkEnd w:id="12"/>
      <w:bookmarkEnd w:id="13"/>
    </w:p>
    <w:p w:rsidR="00461252" w:rsidRPr="00F4237F" w:rsidRDefault="001E37C3">
      <w:pPr>
        <w:pStyle w:val="af9"/>
        <w:spacing w:after="0"/>
        <w:ind w:left="0" w:firstLine="482"/>
        <w:rPr>
          <w:rFonts w:ascii="Times New Roman" w:eastAsiaTheme="minorEastAsia" w:hAnsi="Times New Roman"/>
          <w:b/>
          <w:sz w:val="24"/>
          <w:szCs w:val="21"/>
        </w:rPr>
      </w:pPr>
      <w:r w:rsidRPr="00F4237F">
        <w:rPr>
          <w:rFonts w:ascii="Times New Roman" w:eastAsiaTheme="minorEastAsia" w:hAnsi="Times New Roman"/>
          <w:b/>
          <w:sz w:val="24"/>
          <w:szCs w:val="21"/>
        </w:rPr>
        <w:t>本期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数据更新时间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2023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年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9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月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15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日（覆盖时间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2013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年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月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日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-2023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年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6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月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30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日）</w:t>
      </w:r>
    </w:p>
    <w:p w:rsidR="00461252" w:rsidRPr="00F4237F" w:rsidRDefault="001E37C3">
      <w:pPr>
        <w:pStyle w:val="af9"/>
        <w:spacing w:after="0"/>
        <w:ind w:left="0" w:firstLine="480"/>
        <w:jc w:val="both"/>
        <w:rPr>
          <w:rFonts w:ascii="Times New Roman" w:eastAsiaTheme="minorEastAsia" w:hAnsi="Times New Roman"/>
          <w:sz w:val="24"/>
          <w:szCs w:val="21"/>
        </w:rPr>
      </w:pPr>
      <w:r w:rsidRPr="00F4237F">
        <w:rPr>
          <w:rFonts w:ascii="Times New Roman" w:eastAsiaTheme="minorEastAsia" w:hAnsi="Times New Roman"/>
          <w:sz w:val="24"/>
          <w:szCs w:val="21"/>
        </w:rPr>
        <w:t>根据最新</w:t>
      </w:r>
      <w:r w:rsidRPr="00F4237F">
        <w:rPr>
          <w:rFonts w:ascii="Times New Roman" w:eastAsiaTheme="minorEastAsia" w:hAnsi="Times New Roman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sz w:val="24"/>
          <w:szCs w:val="21"/>
        </w:rPr>
        <w:t>数据显示，我校近十年全部学科领域共发表论文</w:t>
      </w:r>
      <w:r w:rsidRPr="00F4237F">
        <w:rPr>
          <w:rFonts w:ascii="Times New Roman" w:eastAsiaTheme="minorEastAsia" w:hAnsi="Times New Roman"/>
          <w:sz w:val="24"/>
          <w:szCs w:val="21"/>
        </w:rPr>
        <w:t>2197</w:t>
      </w:r>
      <w:r w:rsidRPr="00F4237F">
        <w:rPr>
          <w:rFonts w:ascii="Times New Roman" w:eastAsiaTheme="minorEastAsia" w:hAnsi="Times New Roman"/>
          <w:sz w:val="24"/>
          <w:szCs w:val="21"/>
        </w:rPr>
        <w:t>篇，较上期增加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89</w:t>
      </w:r>
      <w:r w:rsidRPr="00F4237F">
        <w:rPr>
          <w:rFonts w:ascii="Times New Roman" w:eastAsiaTheme="minorEastAsia" w:hAnsi="Times New Roman"/>
          <w:sz w:val="24"/>
          <w:szCs w:val="21"/>
        </w:rPr>
        <w:t>篇；总被引频次</w:t>
      </w:r>
      <w:r w:rsidRPr="00F4237F">
        <w:rPr>
          <w:rFonts w:ascii="Times New Roman" w:eastAsiaTheme="minorEastAsia" w:hAnsi="Times New Roman"/>
          <w:sz w:val="24"/>
          <w:szCs w:val="21"/>
        </w:rPr>
        <w:t>31163</w:t>
      </w:r>
      <w:r w:rsidRPr="00F4237F">
        <w:rPr>
          <w:rFonts w:ascii="Times New Roman" w:eastAsiaTheme="minorEastAsia" w:hAnsi="Times New Roman"/>
          <w:sz w:val="24"/>
          <w:szCs w:val="21"/>
        </w:rPr>
        <w:t>次，较上期增加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2199</w:t>
      </w:r>
      <w:r w:rsidRPr="00F4237F">
        <w:rPr>
          <w:rFonts w:ascii="Times New Roman" w:eastAsiaTheme="minorEastAsia" w:hAnsi="Times New Roman"/>
          <w:sz w:val="24"/>
          <w:szCs w:val="21"/>
        </w:rPr>
        <w:t>次；高水平论文</w:t>
      </w:r>
      <w:r w:rsidRPr="00F4237F">
        <w:rPr>
          <w:rFonts w:ascii="Times New Roman" w:eastAsiaTheme="minorEastAsia" w:hAnsi="Times New Roman"/>
          <w:sz w:val="24"/>
          <w:szCs w:val="21"/>
        </w:rPr>
        <w:t>56</w:t>
      </w:r>
      <w:r w:rsidRPr="00F4237F">
        <w:rPr>
          <w:rFonts w:ascii="Times New Roman" w:eastAsiaTheme="minorEastAsia" w:hAnsi="Times New Roman"/>
          <w:sz w:val="24"/>
          <w:szCs w:val="21"/>
        </w:rPr>
        <w:t>篇（其中高被</w:t>
      </w:r>
      <w:proofErr w:type="gramStart"/>
      <w:r w:rsidRPr="00F4237F">
        <w:rPr>
          <w:rFonts w:ascii="Times New Roman" w:eastAsiaTheme="minorEastAsia" w:hAnsi="Times New Roman"/>
          <w:sz w:val="24"/>
          <w:szCs w:val="21"/>
        </w:rPr>
        <w:t>引论文</w:t>
      </w:r>
      <w:proofErr w:type="gramEnd"/>
      <w:r w:rsidRPr="00F4237F">
        <w:rPr>
          <w:rFonts w:ascii="Times New Roman" w:eastAsiaTheme="minorEastAsia" w:hAnsi="Times New Roman"/>
          <w:sz w:val="24"/>
          <w:szCs w:val="21"/>
        </w:rPr>
        <w:t>56</w:t>
      </w:r>
      <w:r w:rsidRPr="00F4237F">
        <w:rPr>
          <w:rFonts w:ascii="Times New Roman" w:eastAsiaTheme="minorEastAsia" w:hAnsi="Times New Roman"/>
          <w:sz w:val="24"/>
          <w:szCs w:val="21"/>
        </w:rPr>
        <w:t>篇，热门论文</w:t>
      </w:r>
      <w:r w:rsidRPr="00F4237F">
        <w:rPr>
          <w:rFonts w:ascii="Times New Roman" w:eastAsiaTheme="minorEastAsia" w:hAnsi="Times New Roman"/>
          <w:sz w:val="24"/>
          <w:szCs w:val="21"/>
        </w:rPr>
        <w:t>5</w:t>
      </w:r>
      <w:r w:rsidRPr="00F4237F">
        <w:rPr>
          <w:rFonts w:ascii="Times New Roman" w:eastAsiaTheme="minorEastAsia" w:hAnsi="Times New Roman"/>
          <w:sz w:val="24"/>
          <w:szCs w:val="21"/>
        </w:rPr>
        <w:t>篇），较上期增加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5</w:t>
      </w:r>
      <w:r w:rsidRPr="00F4237F">
        <w:rPr>
          <w:rFonts w:ascii="Times New Roman" w:eastAsiaTheme="minorEastAsia" w:hAnsi="Times New Roman"/>
          <w:sz w:val="24"/>
          <w:szCs w:val="21"/>
        </w:rPr>
        <w:t>篇；</w:t>
      </w:r>
      <w:proofErr w:type="gramStart"/>
      <w:r w:rsidRPr="00F4237F">
        <w:rPr>
          <w:rFonts w:ascii="Times New Roman" w:eastAsiaTheme="minorEastAsia" w:hAnsi="Times New Roman"/>
          <w:sz w:val="24"/>
          <w:szCs w:val="21"/>
        </w:rPr>
        <w:t>篇均被引</w:t>
      </w:r>
      <w:proofErr w:type="gramEnd"/>
      <w:r w:rsidRPr="00F4237F">
        <w:rPr>
          <w:rFonts w:ascii="Times New Roman" w:eastAsiaTheme="minorEastAsia" w:hAnsi="Times New Roman"/>
          <w:sz w:val="24"/>
          <w:szCs w:val="21"/>
        </w:rPr>
        <w:t>频次</w:t>
      </w:r>
      <w:r w:rsidRPr="00F4237F">
        <w:rPr>
          <w:rFonts w:ascii="Times New Roman" w:eastAsiaTheme="minorEastAsia" w:hAnsi="Times New Roman"/>
          <w:sz w:val="24"/>
          <w:szCs w:val="21"/>
        </w:rPr>
        <w:t>14.18</w:t>
      </w:r>
      <w:r w:rsidRPr="00F4237F">
        <w:rPr>
          <w:rFonts w:ascii="Times New Roman" w:eastAsiaTheme="minorEastAsia" w:hAnsi="Times New Roman"/>
          <w:sz w:val="24"/>
          <w:szCs w:val="21"/>
        </w:rPr>
        <w:t>次。本期我校工程学论文共</w:t>
      </w:r>
      <w:r w:rsidRPr="00F4237F">
        <w:rPr>
          <w:rFonts w:ascii="Times New Roman" w:eastAsiaTheme="minorEastAsia" w:hAnsi="Times New Roman"/>
          <w:sz w:val="24"/>
          <w:szCs w:val="21"/>
        </w:rPr>
        <w:t>440</w:t>
      </w:r>
      <w:r w:rsidRPr="00F4237F">
        <w:rPr>
          <w:rFonts w:ascii="Times New Roman" w:eastAsiaTheme="minorEastAsia" w:hAnsi="Times New Roman"/>
          <w:sz w:val="24"/>
          <w:szCs w:val="21"/>
        </w:rPr>
        <w:t>篇，较上期增加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19</w:t>
      </w:r>
      <w:r w:rsidRPr="00F4237F">
        <w:rPr>
          <w:rFonts w:ascii="Times New Roman" w:eastAsiaTheme="minorEastAsia" w:hAnsi="Times New Roman"/>
          <w:sz w:val="24"/>
          <w:szCs w:val="21"/>
        </w:rPr>
        <w:t>篇；被引频次</w:t>
      </w:r>
      <w:r w:rsidRPr="00F4237F">
        <w:rPr>
          <w:rFonts w:ascii="Times New Roman" w:eastAsiaTheme="minorEastAsia" w:hAnsi="Times New Roman"/>
          <w:sz w:val="24"/>
          <w:szCs w:val="21"/>
        </w:rPr>
        <w:t>8066</w:t>
      </w:r>
      <w:r w:rsidRPr="00F4237F">
        <w:rPr>
          <w:rFonts w:ascii="Times New Roman" w:eastAsiaTheme="minorEastAsia" w:hAnsi="Times New Roman"/>
          <w:sz w:val="24"/>
          <w:szCs w:val="21"/>
        </w:rPr>
        <w:t>次，较上期增加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569</w:t>
      </w:r>
      <w:r w:rsidRPr="00F4237F">
        <w:rPr>
          <w:rFonts w:ascii="Times New Roman" w:eastAsiaTheme="minorEastAsia" w:hAnsi="Times New Roman"/>
          <w:sz w:val="24"/>
          <w:szCs w:val="21"/>
        </w:rPr>
        <w:t>次；高水平论文</w:t>
      </w:r>
      <w:r w:rsidRPr="00F4237F">
        <w:rPr>
          <w:rFonts w:ascii="Times New Roman" w:eastAsiaTheme="minorEastAsia" w:hAnsi="Times New Roman"/>
          <w:sz w:val="24"/>
          <w:szCs w:val="21"/>
        </w:rPr>
        <w:t>16</w:t>
      </w:r>
      <w:r w:rsidRPr="00F4237F">
        <w:rPr>
          <w:rFonts w:ascii="Times New Roman" w:eastAsiaTheme="minorEastAsia" w:hAnsi="Times New Roman"/>
          <w:sz w:val="24"/>
          <w:szCs w:val="21"/>
        </w:rPr>
        <w:t>篇（其中高被</w:t>
      </w:r>
      <w:proofErr w:type="gramStart"/>
      <w:r w:rsidRPr="00F4237F">
        <w:rPr>
          <w:rFonts w:ascii="Times New Roman" w:eastAsiaTheme="minorEastAsia" w:hAnsi="Times New Roman"/>
          <w:sz w:val="24"/>
          <w:szCs w:val="21"/>
        </w:rPr>
        <w:t>引论文</w:t>
      </w:r>
      <w:proofErr w:type="gramEnd"/>
      <w:r w:rsidRPr="00F4237F">
        <w:rPr>
          <w:rFonts w:ascii="Times New Roman" w:eastAsiaTheme="minorEastAsia" w:hAnsi="Times New Roman"/>
          <w:sz w:val="24"/>
          <w:szCs w:val="21"/>
        </w:rPr>
        <w:t>16</w:t>
      </w:r>
      <w:r w:rsidRPr="00F4237F">
        <w:rPr>
          <w:rFonts w:ascii="Times New Roman" w:eastAsiaTheme="minorEastAsia" w:hAnsi="Times New Roman"/>
          <w:sz w:val="24"/>
          <w:szCs w:val="21"/>
        </w:rPr>
        <w:t>篇，热门论文</w:t>
      </w:r>
      <w:r w:rsidRPr="00F4237F">
        <w:rPr>
          <w:rFonts w:ascii="Times New Roman" w:eastAsiaTheme="minorEastAsia" w:hAnsi="Times New Roman"/>
          <w:sz w:val="24"/>
          <w:szCs w:val="21"/>
        </w:rPr>
        <w:t>2</w:t>
      </w:r>
      <w:r w:rsidRPr="00F4237F">
        <w:rPr>
          <w:rFonts w:ascii="Times New Roman" w:eastAsiaTheme="minorEastAsia" w:hAnsi="Times New Roman"/>
          <w:sz w:val="24"/>
          <w:szCs w:val="21"/>
        </w:rPr>
        <w:t>篇），较上期增加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sz w:val="24"/>
          <w:szCs w:val="21"/>
        </w:rPr>
        <w:t>篇；</w:t>
      </w:r>
      <w:proofErr w:type="gramStart"/>
      <w:r w:rsidRPr="00F4237F">
        <w:rPr>
          <w:rFonts w:ascii="Times New Roman" w:eastAsiaTheme="minorEastAsia" w:hAnsi="Times New Roman"/>
          <w:sz w:val="24"/>
          <w:szCs w:val="21"/>
        </w:rPr>
        <w:t>篇均被引</w:t>
      </w:r>
      <w:proofErr w:type="gramEnd"/>
      <w:r w:rsidRPr="00F4237F">
        <w:rPr>
          <w:rFonts w:ascii="Times New Roman" w:eastAsiaTheme="minorEastAsia" w:hAnsi="Times New Roman"/>
          <w:sz w:val="24"/>
          <w:szCs w:val="21"/>
        </w:rPr>
        <w:t>频次</w:t>
      </w:r>
      <w:r w:rsidRPr="00F4237F">
        <w:rPr>
          <w:rFonts w:ascii="Times New Roman" w:eastAsiaTheme="minorEastAsia" w:hAnsi="Times New Roman"/>
          <w:sz w:val="24"/>
          <w:szCs w:val="21"/>
        </w:rPr>
        <w:t>18.33</w:t>
      </w:r>
      <w:r w:rsidRPr="00F4237F">
        <w:rPr>
          <w:rFonts w:ascii="Times New Roman" w:eastAsiaTheme="minorEastAsia" w:hAnsi="Times New Roman"/>
          <w:sz w:val="24"/>
          <w:szCs w:val="21"/>
        </w:rPr>
        <w:t>次。</w:t>
      </w:r>
    </w:p>
    <w:p w:rsidR="00461252" w:rsidRPr="00F4237F" w:rsidRDefault="001E37C3">
      <w:pPr>
        <w:pStyle w:val="af9"/>
        <w:spacing w:after="0"/>
        <w:ind w:left="0" w:firstLine="480"/>
        <w:jc w:val="both"/>
        <w:rPr>
          <w:rFonts w:ascii="Times New Roman" w:eastAsiaTheme="minorEastAsia" w:hAnsi="Times New Roman"/>
          <w:sz w:val="24"/>
          <w:szCs w:val="21"/>
        </w:rPr>
      </w:pPr>
      <w:r w:rsidRPr="00F4237F">
        <w:rPr>
          <w:rFonts w:ascii="Times New Roman" w:eastAsiaTheme="minorEastAsia" w:hAnsi="Times New Roman"/>
          <w:b/>
          <w:sz w:val="24"/>
          <w:szCs w:val="21"/>
        </w:rPr>
        <w:t>高水平论文学科分布情况</w:t>
      </w:r>
      <w:r w:rsidRPr="00F4237F">
        <w:rPr>
          <w:rFonts w:ascii="Times New Roman" w:eastAsiaTheme="minorEastAsia" w:hAnsi="Times New Roman"/>
          <w:sz w:val="24"/>
          <w:szCs w:val="21"/>
        </w:rPr>
        <w:t>：高被引论文共</w:t>
      </w:r>
      <w:r w:rsidRPr="00F4237F">
        <w:rPr>
          <w:rFonts w:ascii="Times New Roman" w:eastAsiaTheme="minorEastAsia" w:hAnsi="Times New Roman"/>
          <w:sz w:val="24"/>
          <w:szCs w:val="21"/>
        </w:rPr>
        <w:t>56</w:t>
      </w:r>
      <w:r w:rsidRPr="00F4237F">
        <w:rPr>
          <w:rFonts w:ascii="Times New Roman" w:eastAsiaTheme="minorEastAsia" w:hAnsi="Times New Roman"/>
          <w:sz w:val="24"/>
          <w:szCs w:val="21"/>
        </w:rPr>
        <w:t>篇，分布在工程学（</w:t>
      </w:r>
      <w:r w:rsidRPr="00F4237F">
        <w:rPr>
          <w:rFonts w:ascii="Times New Roman" w:eastAsiaTheme="minorEastAsia" w:hAnsi="Times New Roman"/>
          <w:sz w:val="24"/>
          <w:szCs w:val="21"/>
        </w:rPr>
        <w:t>16</w:t>
      </w:r>
      <w:r w:rsidRPr="00F4237F">
        <w:rPr>
          <w:rFonts w:ascii="Times New Roman" w:eastAsiaTheme="minorEastAsia" w:hAnsi="Times New Roman"/>
          <w:sz w:val="24"/>
          <w:szCs w:val="21"/>
        </w:rPr>
        <w:t>篇）、环境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生态学（</w:t>
      </w:r>
      <w:r w:rsidRPr="00F4237F">
        <w:rPr>
          <w:rFonts w:ascii="Times New Roman" w:eastAsiaTheme="minorEastAsia" w:hAnsi="Times New Roman"/>
          <w:sz w:val="24"/>
          <w:szCs w:val="21"/>
        </w:rPr>
        <w:t>15</w:t>
      </w:r>
      <w:r w:rsidRPr="00F4237F">
        <w:rPr>
          <w:rFonts w:ascii="Times New Roman" w:eastAsiaTheme="minorEastAsia" w:hAnsi="Times New Roman"/>
          <w:sz w:val="24"/>
          <w:szCs w:val="21"/>
        </w:rPr>
        <w:t>篇）、化学（</w:t>
      </w:r>
      <w:r w:rsidRPr="00F4237F">
        <w:rPr>
          <w:rFonts w:ascii="Times New Roman" w:eastAsiaTheme="minorEastAsia" w:hAnsi="Times New Roman"/>
          <w:sz w:val="24"/>
          <w:szCs w:val="21"/>
        </w:rPr>
        <w:t>10</w:t>
      </w:r>
      <w:r w:rsidRPr="00F4237F">
        <w:rPr>
          <w:rFonts w:ascii="Times New Roman" w:eastAsiaTheme="minorEastAsia" w:hAnsi="Times New Roman"/>
          <w:sz w:val="24"/>
          <w:szCs w:val="21"/>
        </w:rPr>
        <w:t>篇）、计算机科学（</w:t>
      </w:r>
      <w:r w:rsidRPr="00F4237F">
        <w:rPr>
          <w:rFonts w:ascii="Times New Roman" w:eastAsiaTheme="minorEastAsia" w:hAnsi="Times New Roman"/>
          <w:sz w:val="24"/>
          <w:szCs w:val="21"/>
        </w:rPr>
        <w:t>5</w:t>
      </w:r>
      <w:r w:rsidRPr="00F4237F">
        <w:rPr>
          <w:rFonts w:ascii="Times New Roman" w:eastAsiaTheme="minorEastAsia" w:hAnsi="Times New Roman"/>
          <w:sz w:val="24"/>
          <w:szCs w:val="21"/>
        </w:rPr>
        <w:t>篇）、社会科学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概论（</w:t>
      </w:r>
      <w:r w:rsidRPr="00F4237F">
        <w:rPr>
          <w:rFonts w:ascii="Times New Roman" w:eastAsiaTheme="minorEastAsia" w:hAnsi="Times New Roman"/>
          <w:sz w:val="24"/>
          <w:szCs w:val="21"/>
        </w:rPr>
        <w:t>4</w:t>
      </w:r>
      <w:r w:rsidRPr="00F4237F">
        <w:rPr>
          <w:rFonts w:ascii="Times New Roman" w:eastAsiaTheme="minorEastAsia" w:hAnsi="Times New Roman"/>
          <w:sz w:val="24"/>
          <w:szCs w:val="21"/>
        </w:rPr>
        <w:t>篇）、材料科学（</w:t>
      </w:r>
      <w:r w:rsidRPr="00F4237F">
        <w:rPr>
          <w:rFonts w:ascii="Times New Roman" w:eastAsiaTheme="minorEastAsia" w:hAnsi="Times New Roman"/>
          <w:sz w:val="24"/>
          <w:szCs w:val="21"/>
        </w:rPr>
        <w:t>2</w:t>
      </w:r>
      <w:r w:rsidRPr="00F4237F">
        <w:rPr>
          <w:rFonts w:ascii="Times New Roman" w:eastAsiaTheme="minorEastAsia" w:hAnsi="Times New Roman"/>
          <w:sz w:val="24"/>
          <w:szCs w:val="21"/>
        </w:rPr>
        <w:t>篇）、经济学与商业（</w:t>
      </w:r>
      <w:r w:rsidRPr="00F4237F">
        <w:rPr>
          <w:rFonts w:ascii="Times New Roman" w:eastAsiaTheme="minorEastAsia" w:hAnsi="Times New Roman"/>
          <w:sz w:val="24"/>
          <w:szCs w:val="21"/>
        </w:rPr>
        <w:t>2</w:t>
      </w:r>
      <w:r w:rsidRPr="00F4237F">
        <w:rPr>
          <w:rFonts w:ascii="Times New Roman" w:eastAsiaTheme="minorEastAsia" w:hAnsi="Times New Roman"/>
          <w:sz w:val="24"/>
          <w:szCs w:val="21"/>
        </w:rPr>
        <w:t>篇）、农业科学（</w:t>
      </w:r>
      <w:r w:rsidRPr="00F4237F">
        <w:rPr>
          <w:rFonts w:ascii="Times New Roman" w:eastAsiaTheme="minorEastAsia" w:hAnsi="Times New Roman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sz w:val="24"/>
          <w:szCs w:val="21"/>
        </w:rPr>
        <w:t>篇）、植物学与动物学（</w:t>
      </w:r>
      <w:r w:rsidRPr="00F4237F">
        <w:rPr>
          <w:rFonts w:ascii="Times New Roman" w:eastAsiaTheme="minorEastAsia" w:hAnsi="Times New Roman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sz w:val="24"/>
          <w:szCs w:val="21"/>
        </w:rPr>
        <w:t>篇）；热门论文共</w:t>
      </w:r>
      <w:r w:rsidRPr="00F4237F">
        <w:rPr>
          <w:rFonts w:ascii="Times New Roman" w:eastAsiaTheme="minorEastAsia" w:hAnsi="Times New Roman"/>
          <w:sz w:val="24"/>
          <w:szCs w:val="21"/>
        </w:rPr>
        <w:t>5</w:t>
      </w:r>
      <w:r w:rsidRPr="00F4237F">
        <w:rPr>
          <w:rFonts w:ascii="Times New Roman" w:eastAsiaTheme="minorEastAsia" w:hAnsi="Times New Roman"/>
          <w:sz w:val="24"/>
          <w:szCs w:val="21"/>
        </w:rPr>
        <w:t>篇，分布在工程学（</w:t>
      </w:r>
      <w:r w:rsidRPr="00F4237F">
        <w:rPr>
          <w:rFonts w:ascii="Times New Roman" w:eastAsiaTheme="minorEastAsia" w:hAnsi="Times New Roman"/>
          <w:sz w:val="24"/>
          <w:szCs w:val="21"/>
        </w:rPr>
        <w:t>2</w:t>
      </w:r>
      <w:r w:rsidRPr="00F4237F">
        <w:rPr>
          <w:rFonts w:ascii="Times New Roman" w:eastAsiaTheme="minorEastAsia" w:hAnsi="Times New Roman"/>
          <w:sz w:val="24"/>
          <w:szCs w:val="21"/>
        </w:rPr>
        <w:t>篇）、环境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生态学（</w:t>
      </w:r>
      <w:r w:rsidRPr="00F4237F">
        <w:rPr>
          <w:rFonts w:ascii="Times New Roman" w:eastAsiaTheme="minorEastAsia" w:hAnsi="Times New Roman"/>
          <w:sz w:val="24"/>
          <w:szCs w:val="21"/>
        </w:rPr>
        <w:t>2</w:t>
      </w:r>
      <w:r w:rsidRPr="00F4237F">
        <w:rPr>
          <w:rFonts w:ascii="Times New Roman" w:eastAsiaTheme="minorEastAsia" w:hAnsi="Times New Roman"/>
          <w:sz w:val="24"/>
          <w:szCs w:val="21"/>
        </w:rPr>
        <w:t>篇）、化学（</w:t>
      </w:r>
      <w:r w:rsidRPr="00F4237F">
        <w:rPr>
          <w:rFonts w:ascii="Times New Roman" w:eastAsiaTheme="minorEastAsia" w:hAnsi="Times New Roman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sz w:val="24"/>
          <w:szCs w:val="21"/>
        </w:rPr>
        <w:t>篇）。</w:t>
      </w:r>
    </w:p>
    <w:p w:rsidR="00461252" w:rsidRPr="00F4237F" w:rsidRDefault="001E37C3">
      <w:pPr>
        <w:spacing w:after="0"/>
        <w:ind w:firstLineChars="200" w:firstLine="482"/>
        <w:jc w:val="both"/>
        <w:rPr>
          <w:rFonts w:ascii="Times New Roman" w:eastAsiaTheme="minorEastAsia" w:hAnsi="Times New Roman"/>
          <w:sz w:val="24"/>
          <w:szCs w:val="21"/>
        </w:rPr>
      </w:pPr>
      <w:r w:rsidRPr="00F4237F">
        <w:rPr>
          <w:rFonts w:ascii="Times New Roman" w:eastAsiaTheme="minorEastAsia" w:hAnsi="Times New Roman"/>
          <w:b/>
          <w:sz w:val="24"/>
          <w:szCs w:val="21"/>
        </w:rPr>
        <w:t>我校整体排名情况：</w:t>
      </w:r>
      <w:r w:rsidRPr="00F4237F">
        <w:rPr>
          <w:rFonts w:ascii="Times New Roman" w:eastAsiaTheme="minorEastAsia" w:hAnsi="Times New Roman"/>
          <w:sz w:val="24"/>
          <w:szCs w:val="21"/>
        </w:rPr>
        <w:t>全球进入</w:t>
      </w:r>
      <w:r w:rsidRPr="00F4237F">
        <w:rPr>
          <w:rFonts w:ascii="Times New Roman" w:eastAsiaTheme="minorEastAsia" w:hAnsi="Times New Roman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sz w:val="24"/>
          <w:szCs w:val="21"/>
        </w:rPr>
        <w:t>前</w:t>
      </w:r>
      <w:r w:rsidRPr="00F4237F">
        <w:rPr>
          <w:rFonts w:ascii="Times New Roman" w:eastAsiaTheme="minorEastAsia" w:hAnsi="Times New Roman"/>
          <w:sz w:val="24"/>
          <w:szCs w:val="21"/>
        </w:rPr>
        <w:t>1%</w:t>
      </w:r>
      <w:r w:rsidRPr="00F4237F">
        <w:rPr>
          <w:rFonts w:ascii="Times New Roman" w:eastAsiaTheme="minorEastAsia" w:hAnsi="Times New Roman"/>
          <w:sz w:val="24"/>
          <w:szCs w:val="21"/>
        </w:rPr>
        <w:t>的机构共有</w:t>
      </w:r>
      <w:r w:rsidRPr="00F4237F">
        <w:rPr>
          <w:rFonts w:ascii="Times New Roman" w:eastAsiaTheme="minorEastAsia" w:hAnsi="Times New Roman"/>
          <w:sz w:val="24"/>
          <w:szCs w:val="21"/>
        </w:rPr>
        <w:t>8786</w:t>
      </w:r>
      <w:r w:rsidRPr="00F4237F">
        <w:rPr>
          <w:rFonts w:ascii="Times New Roman" w:eastAsiaTheme="minorEastAsia" w:hAnsi="Times New Roman"/>
          <w:sz w:val="24"/>
          <w:szCs w:val="21"/>
        </w:rPr>
        <w:t>所，较上期增加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207</w:t>
      </w:r>
      <w:r w:rsidRPr="00F4237F">
        <w:rPr>
          <w:rFonts w:ascii="Times New Roman" w:eastAsiaTheme="minorEastAsia" w:hAnsi="Times New Roman"/>
          <w:sz w:val="24"/>
          <w:szCs w:val="21"/>
        </w:rPr>
        <w:t>所，我校排名</w:t>
      </w:r>
      <w:r w:rsidRPr="00F4237F">
        <w:rPr>
          <w:rFonts w:ascii="Times New Roman" w:eastAsiaTheme="minorEastAsia" w:hAnsi="Times New Roman"/>
          <w:sz w:val="24"/>
          <w:szCs w:val="21"/>
        </w:rPr>
        <w:t>4187</w:t>
      </w:r>
      <w:r w:rsidRPr="00F4237F">
        <w:rPr>
          <w:rFonts w:ascii="Times New Roman" w:eastAsiaTheme="minorEastAsia" w:hAnsi="Times New Roman"/>
          <w:sz w:val="24"/>
          <w:szCs w:val="21"/>
        </w:rPr>
        <w:t>位，较上期上升</w:t>
      </w:r>
      <w:r w:rsidRPr="00F4237F">
        <w:rPr>
          <w:rFonts w:ascii="Times New Roman" w:eastAsiaTheme="minorEastAsia" w:hAnsi="Times New Roman"/>
          <w:sz w:val="24"/>
          <w:szCs w:val="21"/>
        </w:rPr>
        <w:t>49</w:t>
      </w:r>
      <w:r w:rsidRPr="00F4237F">
        <w:rPr>
          <w:rFonts w:ascii="Times New Roman" w:eastAsiaTheme="minorEastAsia" w:hAnsi="Times New Roman"/>
          <w:sz w:val="24"/>
          <w:szCs w:val="21"/>
        </w:rPr>
        <w:t>位，相对位置百分比上升</w:t>
      </w:r>
      <w:r w:rsidRPr="00F4237F">
        <w:rPr>
          <w:rFonts w:ascii="Times New Roman" w:eastAsiaTheme="minorEastAsia" w:hAnsi="Times New Roman"/>
          <w:sz w:val="24"/>
          <w:szCs w:val="21"/>
        </w:rPr>
        <w:t>1.27%</w:t>
      </w:r>
      <w:r w:rsidRPr="00F4237F">
        <w:rPr>
          <w:rFonts w:ascii="Times New Roman" w:eastAsiaTheme="minorEastAsia" w:hAnsi="Times New Roman"/>
          <w:sz w:val="24"/>
          <w:szCs w:val="21"/>
        </w:rPr>
        <w:t>。中国大陆</w:t>
      </w:r>
      <w:r w:rsidRPr="00F4237F">
        <w:rPr>
          <w:rFonts w:ascii="Times New Roman" w:eastAsiaTheme="minorEastAsia" w:hAnsi="Times New Roman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sz w:val="24"/>
          <w:szCs w:val="21"/>
        </w:rPr>
        <w:t>入围高校数为</w:t>
      </w:r>
      <w:r w:rsidRPr="00F4237F">
        <w:rPr>
          <w:rFonts w:ascii="Times New Roman" w:eastAsiaTheme="minorEastAsia" w:hAnsi="Times New Roman"/>
          <w:sz w:val="24"/>
          <w:szCs w:val="21"/>
        </w:rPr>
        <w:t>431</w:t>
      </w:r>
      <w:r w:rsidRPr="00F4237F">
        <w:rPr>
          <w:rFonts w:ascii="Times New Roman" w:eastAsiaTheme="minorEastAsia" w:hAnsi="Times New Roman"/>
          <w:sz w:val="24"/>
          <w:szCs w:val="21"/>
        </w:rPr>
        <w:t>所，较上期增加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3</w:t>
      </w:r>
      <w:r w:rsidRPr="00F4237F">
        <w:rPr>
          <w:rFonts w:ascii="Times New Roman" w:eastAsiaTheme="minorEastAsia" w:hAnsi="Times New Roman"/>
          <w:sz w:val="24"/>
          <w:szCs w:val="21"/>
        </w:rPr>
        <w:t>所，我校排名第</w:t>
      </w:r>
      <w:r w:rsidRPr="00F4237F">
        <w:rPr>
          <w:rFonts w:ascii="Times New Roman" w:eastAsiaTheme="minorEastAsia" w:hAnsi="Times New Roman"/>
          <w:sz w:val="24"/>
          <w:szCs w:val="21"/>
        </w:rPr>
        <w:t>344</w:t>
      </w:r>
      <w:r w:rsidRPr="00F4237F">
        <w:rPr>
          <w:rFonts w:ascii="Times New Roman" w:eastAsiaTheme="minorEastAsia" w:hAnsi="Times New Roman"/>
          <w:sz w:val="24"/>
          <w:szCs w:val="21"/>
        </w:rPr>
        <w:t>位，较上期无增减，相对位置百分比上升</w:t>
      </w:r>
      <w:r w:rsidRPr="00F4237F">
        <w:rPr>
          <w:rFonts w:ascii="Times New Roman" w:eastAsiaTheme="minorEastAsia" w:hAnsi="Times New Roman"/>
          <w:sz w:val="24"/>
          <w:szCs w:val="21"/>
        </w:rPr>
        <w:t>0.56%</w:t>
      </w:r>
      <w:r w:rsidRPr="00F4237F">
        <w:rPr>
          <w:rFonts w:ascii="Times New Roman" w:eastAsiaTheme="minorEastAsia" w:hAnsi="Times New Roman"/>
          <w:sz w:val="24"/>
          <w:szCs w:val="21"/>
        </w:rPr>
        <w:t>。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工程学排名情况：</w:t>
      </w:r>
      <w:r w:rsidRPr="00F4237F">
        <w:rPr>
          <w:rFonts w:ascii="Times New Roman" w:eastAsiaTheme="minorEastAsia" w:hAnsi="Times New Roman"/>
          <w:sz w:val="24"/>
          <w:szCs w:val="21"/>
        </w:rPr>
        <w:t>本期工程学全球入围机构共</w:t>
      </w:r>
      <w:r w:rsidRPr="00F4237F">
        <w:rPr>
          <w:rFonts w:ascii="Times New Roman" w:eastAsiaTheme="minorEastAsia" w:hAnsi="Times New Roman"/>
          <w:sz w:val="24"/>
          <w:szCs w:val="21"/>
        </w:rPr>
        <w:t>2303</w:t>
      </w:r>
      <w:r w:rsidRPr="00F4237F">
        <w:rPr>
          <w:rFonts w:ascii="Times New Roman" w:eastAsiaTheme="minorEastAsia" w:hAnsi="Times New Roman"/>
          <w:sz w:val="24"/>
          <w:szCs w:val="21"/>
        </w:rPr>
        <w:t>所，较上期增加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61</w:t>
      </w:r>
      <w:r w:rsidRPr="00F4237F">
        <w:rPr>
          <w:rFonts w:ascii="Times New Roman" w:eastAsiaTheme="minorEastAsia" w:hAnsi="Times New Roman"/>
          <w:sz w:val="24"/>
          <w:szCs w:val="21"/>
        </w:rPr>
        <w:t>所，我校排名</w:t>
      </w:r>
      <w:r w:rsidRPr="00F4237F">
        <w:rPr>
          <w:rFonts w:ascii="Times New Roman" w:eastAsiaTheme="minorEastAsia" w:hAnsi="Times New Roman"/>
          <w:sz w:val="24"/>
          <w:szCs w:val="21"/>
        </w:rPr>
        <w:t>1368</w:t>
      </w:r>
      <w:r w:rsidRPr="00F4237F">
        <w:rPr>
          <w:rFonts w:ascii="Times New Roman" w:eastAsiaTheme="minorEastAsia" w:hAnsi="Times New Roman"/>
          <w:sz w:val="24"/>
          <w:szCs w:val="21"/>
        </w:rPr>
        <w:t>位，较上期上升</w:t>
      </w:r>
      <w:r w:rsidRPr="00F4237F">
        <w:rPr>
          <w:rFonts w:ascii="Times New Roman" w:eastAsiaTheme="minorEastAsia" w:hAnsi="Times New Roman"/>
          <w:sz w:val="24"/>
          <w:szCs w:val="21"/>
        </w:rPr>
        <w:t>19</w:t>
      </w:r>
      <w:r w:rsidRPr="00F4237F">
        <w:rPr>
          <w:rFonts w:ascii="Times New Roman" w:eastAsiaTheme="minorEastAsia" w:hAnsi="Times New Roman"/>
          <w:sz w:val="24"/>
          <w:szCs w:val="21"/>
        </w:rPr>
        <w:t>位，相对位置百分比上升</w:t>
      </w:r>
      <w:r w:rsidRPr="00F4237F">
        <w:rPr>
          <w:rFonts w:ascii="Times New Roman" w:eastAsiaTheme="minorEastAsia" w:hAnsi="Times New Roman"/>
          <w:sz w:val="24"/>
          <w:szCs w:val="21"/>
        </w:rPr>
        <w:t>2.46%</w:t>
      </w:r>
      <w:r w:rsidRPr="00F4237F">
        <w:rPr>
          <w:rFonts w:ascii="Times New Roman" w:eastAsiaTheme="minorEastAsia" w:hAnsi="Times New Roman"/>
          <w:sz w:val="24"/>
          <w:szCs w:val="21"/>
        </w:rPr>
        <w:t>。本期中国大陆高校入围机构</w:t>
      </w:r>
      <w:r w:rsidRPr="00F4237F">
        <w:rPr>
          <w:rFonts w:ascii="Times New Roman" w:eastAsiaTheme="minorEastAsia" w:hAnsi="Times New Roman"/>
          <w:sz w:val="24"/>
          <w:szCs w:val="21"/>
        </w:rPr>
        <w:t>320</w:t>
      </w:r>
      <w:r w:rsidRPr="00F4237F">
        <w:rPr>
          <w:rFonts w:ascii="Times New Roman" w:eastAsiaTheme="minorEastAsia" w:hAnsi="Times New Roman"/>
          <w:sz w:val="24"/>
          <w:szCs w:val="21"/>
        </w:rPr>
        <w:t>所，较上期增加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6</w:t>
      </w:r>
      <w:r w:rsidRPr="00F4237F">
        <w:rPr>
          <w:rFonts w:ascii="Times New Roman" w:eastAsiaTheme="minorEastAsia" w:hAnsi="Times New Roman"/>
          <w:sz w:val="24"/>
          <w:szCs w:val="21"/>
        </w:rPr>
        <w:t>所，我校排名</w:t>
      </w:r>
      <w:r w:rsidRPr="00F4237F">
        <w:rPr>
          <w:rFonts w:ascii="Times New Roman" w:eastAsiaTheme="minorEastAsia" w:hAnsi="Times New Roman"/>
          <w:sz w:val="24"/>
          <w:szCs w:val="21"/>
        </w:rPr>
        <w:t>221</w:t>
      </w:r>
      <w:r w:rsidRPr="00F4237F">
        <w:rPr>
          <w:rFonts w:ascii="Times New Roman" w:eastAsiaTheme="minorEastAsia" w:hAnsi="Times New Roman"/>
          <w:sz w:val="24"/>
          <w:szCs w:val="21"/>
        </w:rPr>
        <w:t>位，较上期下降</w:t>
      </w:r>
      <w:r w:rsidRPr="00F4237F">
        <w:rPr>
          <w:rFonts w:ascii="Times New Roman" w:eastAsiaTheme="minorEastAsia" w:hAnsi="Times New Roman"/>
          <w:sz w:val="24"/>
          <w:szCs w:val="21"/>
        </w:rPr>
        <w:t>2</w:t>
      </w:r>
      <w:r w:rsidRPr="00F4237F">
        <w:rPr>
          <w:rFonts w:ascii="Times New Roman" w:eastAsiaTheme="minorEastAsia" w:hAnsi="Times New Roman"/>
          <w:sz w:val="24"/>
          <w:szCs w:val="21"/>
        </w:rPr>
        <w:t>位，相对位置百分比上升</w:t>
      </w:r>
      <w:r w:rsidRPr="00F4237F">
        <w:rPr>
          <w:rFonts w:ascii="Times New Roman" w:eastAsiaTheme="minorEastAsia" w:hAnsi="Times New Roman"/>
          <w:sz w:val="24"/>
          <w:szCs w:val="21"/>
        </w:rPr>
        <w:t>0.68%</w:t>
      </w:r>
      <w:r w:rsidRPr="00F4237F">
        <w:rPr>
          <w:rFonts w:ascii="Times New Roman" w:eastAsiaTheme="minorEastAsia" w:hAnsi="Times New Roman"/>
          <w:sz w:val="24"/>
          <w:szCs w:val="21"/>
        </w:rPr>
        <w:t>。</w:t>
      </w:r>
    </w:p>
    <w:p w:rsidR="00461252" w:rsidRPr="00F4237F" w:rsidRDefault="001E37C3">
      <w:pPr>
        <w:spacing w:after="0"/>
        <w:ind w:firstLineChars="200" w:firstLine="482"/>
        <w:jc w:val="both"/>
        <w:rPr>
          <w:rFonts w:ascii="Times New Roman" w:eastAsiaTheme="minorEastAsia" w:hAnsi="Times New Roman"/>
          <w:sz w:val="24"/>
          <w:szCs w:val="21"/>
        </w:rPr>
      </w:pPr>
      <w:r w:rsidRPr="00F4237F">
        <w:rPr>
          <w:rFonts w:ascii="Times New Roman" w:eastAsiaTheme="minorEastAsia" w:hAnsi="Times New Roman"/>
          <w:b/>
          <w:sz w:val="24"/>
          <w:szCs w:val="21"/>
        </w:rPr>
        <w:t>因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数据库不提供论文列表下载，本报告论文分析基于</w:t>
      </w:r>
      <w:proofErr w:type="spellStart"/>
      <w:r w:rsidRPr="00F4237F">
        <w:rPr>
          <w:rFonts w:ascii="Times New Roman" w:eastAsiaTheme="minorEastAsia" w:hAnsi="Times New Roman"/>
          <w:b/>
          <w:sz w:val="24"/>
          <w:szCs w:val="21"/>
        </w:rPr>
        <w:t>InCites</w:t>
      </w:r>
      <w:proofErr w:type="spellEnd"/>
      <w:r w:rsidRPr="00F4237F">
        <w:rPr>
          <w:rFonts w:ascii="Times New Roman" w:eastAsiaTheme="minorEastAsia" w:hAnsi="Times New Roman"/>
          <w:b/>
          <w:sz w:val="24"/>
          <w:szCs w:val="21"/>
        </w:rPr>
        <w:t>数据，更新时间为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2023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年</w:t>
      </w:r>
      <w:r w:rsidR="00493C90" w:rsidRPr="00F4237F">
        <w:rPr>
          <w:rFonts w:ascii="Times New Roman" w:eastAsiaTheme="minorEastAsia" w:hAnsi="Times New Roman"/>
          <w:b/>
          <w:sz w:val="24"/>
          <w:szCs w:val="21"/>
        </w:rPr>
        <w:t>9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月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2</w:t>
      </w:r>
      <w:r w:rsidR="00493C90" w:rsidRPr="00F4237F">
        <w:rPr>
          <w:rFonts w:ascii="Times New Roman" w:eastAsiaTheme="minorEastAsia" w:hAnsi="Times New Roman"/>
          <w:b/>
          <w:sz w:val="24"/>
          <w:szCs w:val="21"/>
        </w:rPr>
        <w:t>9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日（覆盖时间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2013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年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月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日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-2023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年</w:t>
      </w:r>
      <w:r w:rsidR="00493C90" w:rsidRPr="00F4237F">
        <w:rPr>
          <w:rFonts w:ascii="Times New Roman" w:eastAsiaTheme="minorEastAsia" w:hAnsi="Times New Roman"/>
          <w:b/>
          <w:sz w:val="24"/>
          <w:szCs w:val="21"/>
        </w:rPr>
        <w:t>8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月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3</w:t>
      </w:r>
      <w:r w:rsidR="00493C90" w:rsidRPr="00F4237F">
        <w:rPr>
          <w:rFonts w:ascii="Times New Roman" w:eastAsiaTheme="minorEastAsia" w:hAnsi="Times New Roman"/>
          <w:b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日）。</w:t>
      </w:r>
    </w:p>
    <w:p w:rsidR="00461252" w:rsidRPr="00F4237F" w:rsidRDefault="001E37C3">
      <w:pPr>
        <w:spacing w:after="0"/>
        <w:ind w:firstLineChars="200" w:firstLine="480"/>
        <w:jc w:val="both"/>
        <w:rPr>
          <w:rFonts w:ascii="Times New Roman" w:eastAsiaTheme="minorEastAsia" w:hAnsi="Times New Roman"/>
          <w:sz w:val="24"/>
          <w:szCs w:val="21"/>
        </w:rPr>
      </w:pPr>
      <w:proofErr w:type="spellStart"/>
      <w:r w:rsidRPr="00F4237F">
        <w:rPr>
          <w:rFonts w:ascii="Times New Roman" w:eastAsiaTheme="minorEastAsia" w:hAnsi="Times New Roman"/>
          <w:sz w:val="24"/>
          <w:szCs w:val="21"/>
        </w:rPr>
        <w:t>InCites</w:t>
      </w:r>
      <w:proofErr w:type="spellEnd"/>
      <w:r w:rsidRPr="00F4237F">
        <w:rPr>
          <w:rFonts w:ascii="Times New Roman" w:eastAsiaTheme="minorEastAsia" w:hAnsi="Times New Roman"/>
          <w:sz w:val="24"/>
          <w:szCs w:val="21"/>
        </w:rPr>
        <w:t>更新数据显示，</w:t>
      </w:r>
      <w:r w:rsidRPr="00F4237F">
        <w:rPr>
          <w:rFonts w:ascii="Times New Roman" w:eastAsiaTheme="minorEastAsia" w:hAnsi="Times New Roman"/>
          <w:sz w:val="24"/>
          <w:szCs w:val="21"/>
        </w:rPr>
        <w:t>2013-2023</w:t>
      </w:r>
      <w:r w:rsidRPr="00F4237F">
        <w:rPr>
          <w:rFonts w:ascii="Times New Roman" w:eastAsiaTheme="minorEastAsia" w:hAnsi="Times New Roman"/>
          <w:sz w:val="24"/>
          <w:szCs w:val="21"/>
        </w:rPr>
        <w:t>年，我校涉及</w:t>
      </w:r>
      <w:r w:rsidRPr="00F4237F">
        <w:rPr>
          <w:rFonts w:ascii="Times New Roman" w:eastAsiaTheme="minorEastAsia" w:hAnsi="Times New Roman"/>
          <w:sz w:val="24"/>
          <w:szCs w:val="21"/>
        </w:rPr>
        <w:t>22</w:t>
      </w:r>
      <w:r w:rsidRPr="00F4237F">
        <w:rPr>
          <w:rFonts w:ascii="Times New Roman" w:eastAsiaTheme="minorEastAsia" w:hAnsi="Times New Roman"/>
          <w:sz w:val="24"/>
          <w:szCs w:val="21"/>
        </w:rPr>
        <w:t>个</w:t>
      </w:r>
      <w:r w:rsidRPr="00F4237F">
        <w:rPr>
          <w:rFonts w:ascii="Times New Roman" w:eastAsiaTheme="minorEastAsia" w:hAnsi="Times New Roman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sz w:val="24"/>
          <w:szCs w:val="21"/>
        </w:rPr>
        <w:t>学科中的</w:t>
      </w:r>
      <w:r w:rsidRPr="00F4237F">
        <w:rPr>
          <w:rFonts w:ascii="Times New Roman" w:eastAsiaTheme="minorEastAsia" w:hAnsi="Times New Roman"/>
          <w:sz w:val="24"/>
          <w:szCs w:val="21"/>
        </w:rPr>
        <w:t>21</w:t>
      </w:r>
      <w:r w:rsidRPr="00F4237F">
        <w:rPr>
          <w:rFonts w:ascii="Times New Roman" w:eastAsiaTheme="minorEastAsia" w:hAnsi="Times New Roman"/>
          <w:sz w:val="24"/>
          <w:szCs w:val="21"/>
        </w:rPr>
        <w:t>个学科，共有</w:t>
      </w:r>
      <w:r w:rsidRPr="00F4237F">
        <w:rPr>
          <w:rFonts w:ascii="Times New Roman" w:eastAsiaTheme="minorEastAsia" w:hAnsi="Times New Roman"/>
          <w:sz w:val="24"/>
          <w:szCs w:val="21"/>
        </w:rPr>
        <w:t>2233</w:t>
      </w:r>
      <w:r w:rsidRPr="00F4237F">
        <w:rPr>
          <w:rFonts w:ascii="Times New Roman" w:eastAsiaTheme="minorEastAsia" w:hAnsi="Times New Roman"/>
          <w:sz w:val="24"/>
          <w:szCs w:val="21"/>
        </w:rPr>
        <w:t>篇论文被</w:t>
      </w:r>
      <w:r w:rsidRPr="00F4237F">
        <w:rPr>
          <w:rFonts w:ascii="Times New Roman" w:eastAsiaTheme="minorEastAsia" w:hAnsi="Times New Roman"/>
          <w:sz w:val="24"/>
          <w:szCs w:val="21"/>
        </w:rPr>
        <w:t>Web of Science</w:t>
      </w:r>
      <w:r w:rsidRPr="00F4237F">
        <w:rPr>
          <w:rFonts w:ascii="Times New Roman" w:eastAsiaTheme="minorEastAsia" w:hAnsi="Times New Roman"/>
          <w:sz w:val="24"/>
          <w:szCs w:val="21"/>
        </w:rPr>
        <w:t>核心合集数据库收录，较上期增加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70</w:t>
      </w:r>
      <w:r w:rsidRPr="00F4237F">
        <w:rPr>
          <w:rFonts w:ascii="Times New Roman" w:eastAsiaTheme="minorEastAsia" w:hAnsi="Times New Roman"/>
          <w:sz w:val="24"/>
          <w:szCs w:val="21"/>
        </w:rPr>
        <w:t>篇；被引频次达到</w:t>
      </w:r>
      <w:r w:rsidRPr="00F4237F">
        <w:rPr>
          <w:rFonts w:ascii="Times New Roman" w:eastAsiaTheme="minorEastAsia" w:hAnsi="Times New Roman"/>
          <w:sz w:val="24"/>
          <w:szCs w:val="21"/>
        </w:rPr>
        <w:t>33969</w:t>
      </w:r>
      <w:r w:rsidRPr="00F4237F">
        <w:rPr>
          <w:rFonts w:ascii="Times New Roman" w:eastAsiaTheme="minorEastAsia" w:hAnsi="Times New Roman"/>
          <w:sz w:val="24"/>
          <w:szCs w:val="21"/>
        </w:rPr>
        <w:t>次，较上期增加</w:t>
      </w:r>
      <w:r w:rsidRPr="00F4237F">
        <w:rPr>
          <w:rFonts w:ascii="Times New Roman" w:eastAsiaTheme="minorEastAsia" w:hAnsi="Times New Roman"/>
          <w:sz w:val="24"/>
          <w:szCs w:val="21"/>
        </w:rPr>
        <w:t>2135</w:t>
      </w:r>
      <w:r w:rsidRPr="00F4237F">
        <w:rPr>
          <w:rFonts w:ascii="Times New Roman" w:eastAsiaTheme="minorEastAsia" w:hAnsi="Times New Roman"/>
          <w:sz w:val="24"/>
          <w:szCs w:val="21"/>
        </w:rPr>
        <w:t>次。我校发文量排名前五的学科依次为化学（</w:t>
      </w:r>
      <w:r w:rsidRPr="00F4237F">
        <w:rPr>
          <w:rFonts w:ascii="Times New Roman" w:eastAsiaTheme="minorEastAsia" w:hAnsi="Times New Roman"/>
          <w:sz w:val="24"/>
          <w:szCs w:val="21"/>
        </w:rPr>
        <w:t>646</w:t>
      </w:r>
      <w:r w:rsidRPr="00F4237F">
        <w:rPr>
          <w:rFonts w:ascii="Times New Roman" w:eastAsiaTheme="minorEastAsia" w:hAnsi="Times New Roman"/>
          <w:sz w:val="24"/>
          <w:szCs w:val="21"/>
        </w:rPr>
        <w:t>篇）、工程学（</w:t>
      </w:r>
      <w:r w:rsidRPr="00F4237F">
        <w:rPr>
          <w:rFonts w:ascii="Times New Roman" w:eastAsiaTheme="minorEastAsia" w:hAnsi="Times New Roman"/>
          <w:sz w:val="24"/>
          <w:szCs w:val="21"/>
        </w:rPr>
        <w:t>452</w:t>
      </w:r>
      <w:r w:rsidRPr="00F4237F">
        <w:rPr>
          <w:rFonts w:ascii="Times New Roman" w:eastAsiaTheme="minorEastAsia" w:hAnsi="Times New Roman"/>
          <w:sz w:val="24"/>
          <w:szCs w:val="21"/>
        </w:rPr>
        <w:t>篇）、材料科学（</w:t>
      </w:r>
      <w:r w:rsidRPr="00F4237F">
        <w:rPr>
          <w:rFonts w:ascii="Times New Roman" w:eastAsiaTheme="minorEastAsia" w:hAnsi="Times New Roman"/>
          <w:sz w:val="24"/>
          <w:szCs w:val="21"/>
        </w:rPr>
        <w:t>296</w:t>
      </w:r>
      <w:r w:rsidRPr="00F4237F">
        <w:rPr>
          <w:rFonts w:ascii="Times New Roman" w:eastAsiaTheme="minorEastAsia" w:hAnsi="Times New Roman"/>
          <w:sz w:val="24"/>
          <w:szCs w:val="21"/>
        </w:rPr>
        <w:t>篇）、环境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生态学（</w:t>
      </w:r>
      <w:r w:rsidRPr="00F4237F">
        <w:rPr>
          <w:rFonts w:ascii="Times New Roman" w:eastAsiaTheme="minorEastAsia" w:hAnsi="Times New Roman"/>
          <w:sz w:val="24"/>
          <w:szCs w:val="21"/>
        </w:rPr>
        <w:t>246</w:t>
      </w:r>
      <w:r w:rsidRPr="00F4237F">
        <w:rPr>
          <w:rFonts w:ascii="Times New Roman" w:eastAsiaTheme="minorEastAsia" w:hAnsi="Times New Roman"/>
          <w:sz w:val="24"/>
          <w:szCs w:val="21"/>
        </w:rPr>
        <w:t>篇）、计算机科学（</w:t>
      </w:r>
      <w:r w:rsidRPr="00F4237F">
        <w:rPr>
          <w:rFonts w:ascii="Times New Roman" w:eastAsiaTheme="minorEastAsia" w:hAnsi="Times New Roman"/>
          <w:sz w:val="24"/>
          <w:szCs w:val="21"/>
        </w:rPr>
        <w:t>221</w:t>
      </w:r>
      <w:r w:rsidRPr="00F4237F">
        <w:rPr>
          <w:rFonts w:ascii="Times New Roman" w:eastAsiaTheme="minorEastAsia" w:hAnsi="Times New Roman"/>
          <w:sz w:val="24"/>
          <w:szCs w:val="21"/>
        </w:rPr>
        <w:t>篇）；被引频次排名前五的学科依次为工程学（</w:t>
      </w:r>
      <w:r w:rsidRPr="00F4237F">
        <w:rPr>
          <w:rFonts w:ascii="Times New Roman" w:eastAsiaTheme="minorEastAsia" w:hAnsi="Times New Roman"/>
          <w:sz w:val="24"/>
          <w:szCs w:val="21"/>
        </w:rPr>
        <w:t>9134</w:t>
      </w:r>
      <w:r w:rsidRPr="00F4237F">
        <w:rPr>
          <w:rFonts w:ascii="Times New Roman" w:eastAsiaTheme="minorEastAsia" w:hAnsi="Times New Roman"/>
          <w:sz w:val="24"/>
          <w:szCs w:val="21"/>
        </w:rPr>
        <w:t>次）、化学（</w:t>
      </w:r>
      <w:r w:rsidRPr="00F4237F">
        <w:rPr>
          <w:rFonts w:ascii="Times New Roman" w:eastAsiaTheme="minorEastAsia" w:hAnsi="Times New Roman"/>
          <w:sz w:val="24"/>
          <w:szCs w:val="21"/>
        </w:rPr>
        <w:t>8492</w:t>
      </w:r>
      <w:r w:rsidRPr="00F4237F">
        <w:rPr>
          <w:rFonts w:ascii="Times New Roman" w:eastAsiaTheme="minorEastAsia" w:hAnsi="Times New Roman"/>
          <w:sz w:val="24"/>
          <w:szCs w:val="21"/>
        </w:rPr>
        <w:t>次）、环境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生态学（</w:t>
      </w:r>
      <w:r w:rsidRPr="00F4237F">
        <w:rPr>
          <w:rFonts w:ascii="Times New Roman" w:eastAsiaTheme="minorEastAsia" w:hAnsi="Times New Roman"/>
          <w:sz w:val="24"/>
          <w:szCs w:val="21"/>
        </w:rPr>
        <w:t>4473</w:t>
      </w:r>
      <w:r w:rsidRPr="00F4237F">
        <w:rPr>
          <w:rFonts w:ascii="Times New Roman" w:eastAsiaTheme="minorEastAsia" w:hAnsi="Times New Roman"/>
          <w:sz w:val="24"/>
          <w:szCs w:val="21"/>
        </w:rPr>
        <w:t>次）、计算机科学（</w:t>
      </w:r>
      <w:r w:rsidRPr="00F4237F">
        <w:rPr>
          <w:rFonts w:ascii="Times New Roman" w:eastAsiaTheme="minorEastAsia" w:hAnsi="Times New Roman"/>
          <w:sz w:val="24"/>
          <w:szCs w:val="21"/>
        </w:rPr>
        <w:t>4608</w:t>
      </w:r>
      <w:r w:rsidRPr="00F4237F">
        <w:rPr>
          <w:rFonts w:ascii="Times New Roman" w:eastAsiaTheme="minorEastAsia" w:hAnsi="Times New Roman"/>
          <w:sz w:val="24"/>
          <w:szCs w:val="21"/>
        </w:rPr>
        <w:t>次）、材料科学（</w:t>
      </w:r>
      <w:r w:rsidRPr="00F4237F">
        <w:rPr>
          <w:rFonts w:ascii="Times New Roman" w:eastAsiaTheme="minorEastAsia" w:hAnsi="Times New Roman"/>
          <w:sz w:val="24"/>
          <w:szCs w:val="21"/>
        </w:rPr>
        <w:t>4023</w:t>
      </w:r>
      <w:r w:rsidRPr="00F4237F">
        <w:rPr>
          <w:rFonts w:ascii="Times New Roman" w:eastAsiaTheme="minorEastAsia" w:hAnsi="Times New Roman"/>
          <w:sz w:val="24"/>
          <w:szCs w:val="21"/>
        </w:rPr>
        <w:t>次）；</w:t>
      </w:r>
      <w:r w:rsidRPr="00F4237F">
        <w:rPr>
          <w:rFonts w:ascii="Times New Roman" w:eastAsiaTheme="minorEastAsia" w:hAnsi="Times New Roman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sz w:val="24"/>
          <w:szCs w:val="21"/>
        </w:rPr>
        <w:t>接近度排名前五的学科为工程学（</w:t>
      </w:r>
      <w:r w:rsidRPr="00F4237F">
        <w:rPr>
          <w:rFonts w:ascii="Times New Roman" w:eastAsiaTheme="minorEastAsia" w:hAnsi="Times New Roman"/>
          <w:sz w:val="24"/>
          <w:szCs w:val="21"/>
        </w:rPr>
        <w:t>260.75%</w:t>
      </w:r>
      <w:r w:rsidRPr="00F4237F">
        <w:rPr>
          <w:rFonts w:ascii="Times New Roman" w:eastAsiaTheme="minorEastAsia" w:hAnsi="Times New Roman"/>
          <w:sz w:val="24"/>
          <w:szCs w:val="21"/>
        </w:rPr>
        <w:t>）、化学（</w:t>
      </w:r>
      <w:r w:rsidRPr="00F4237F">
        <w:rPr>
          <w:rFonts w:ascii="Times New Roman" w:eastAsiaTheme="minorEastAsia" w:hAnsi="Times New Roman"/>
          <w:sz w:val="24"/>
          <w:szCs w:val="21"/>
        </w:rPr>
        <w:t>104.32%</w:t>
      </w:r>
      <w:r w:rsidRPr="00F4237F">
        <w:rPr>
          <w:rFonts w:ascii="Times New Roman" w:eastAsiaTheme="minorEastAsia" w:hAnsi="Times New Roman"/>
          <w:sz w:val="24"/>
          <w:szCs w:val="21"/>
        </w:rPr>
        <w:t>）、环境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生态学（</w:t>
      </w:r>
      <w:r w:rsidRPr="00F4237F">
        <w:rPr>
          <w:rFonts w:ascii="Times New Roman" w:eastAsiaTheme="minorEastAsia" w:hAnsi="Times New Roman"/>
          <w:sz w:val="24"/>
          <w:szCs w:val="21"/>
        </w:rPr>
        <w:t>95.50%</w:t>
      </w:r>
      <w:r w:rsidRPr="00F4237F">
        <w:rPr>
          <w:rFonts w:ascii="Times New Roman" w:eastAsiaTheme="minorEastAsia" w:hAnsi="Times New Roman"/>
          <w:sz w:val="24"/>
          <w:szCs w:val="21"/>
        </w:rPr>
        <w:t>）、计算机科学（</w:t>
      </w:r>
      <w:r w:rsidRPr="00F4237F">
        <w:rPr>
          <w:rFonts w:ascii="Times New Roman" w:eastAsiaTheme="minorEastAsia" w:hAnsi="Times New Roman"/>
          <w:sz w:val="24"/>
          <w:szCs w:val="21"/>
        </w:rPr>
        <w:t>93.05%</w:t>
      </w:r>
      <w:r w:rsidRPr="00F4237F">
        <w:rPr>
          <w:rFonts w:ascii="Times New Roman" w:eastAsiaTheme="minorEastAsia" w:hAnsi="Times New Roman"/>
          <w:sz w:val="24"/>
          <w:szCs w:val="21"/>
        </w:rPr>
        <w:t>）、材料科学（</w:t>
      </w:r>
      <w:r w:rsidRPr="00F4237F">
        <w:rPr>
          <w:rFonts w:ascii="Times New Roman" w:eastAsiaTheme="minorEastAsia" w:hAnsi="Times New Roman"/>
          <w:sz w:val="24"/>
          <w:szCs w:val="21"/>
        </w:rPr>
        <w:t>49.00%</w:t>
      </w:r>
      <w:r w:rsidRPr="00F4237F">
        <w:rPr>
          <w:rFonts w:ascii="Times New Roman" w:eastAsiaTheme="minorEastAsia" w:hAnsi="Times New Roman"/>
          <w:sz w:val="24"/>
          <w:szCs w:val="21"/>
        </w:rPr>
        <w:t>）；</w:t>
      </w:r>
      <w:r w:rsidRPr="00F4237F">
        <w:rPr>
          <w:rFonts w:ascii="Times New Roman" w:eastAsiaTheme="minorEastAsia" w:hAnsi="Times New Roman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sz w:val="24"/>
          <w:szCs w:val="21"/>
        </w:rPr>
        <w:t>接近度增长较快的学科有工程学（</w:t>
      </w:r>
      <w:r w:rsidRPr="00F4237F">
        <w:rPr>
          <w:rFonts w:ascii="Times New Roman" w:eastAsiaTheme="minorEastAsia" w:hAnsi="Times New Roman"/>
          <w:sz w:val="24"/>
          <w:szCs w:val="21"/>
        </w:rPr>
        <w:t>12.98%</w:t>
      </w:r>
      <w:r w:rsidRPr="00F4237F">
        <w:rPr>
          <w:rFonts w:ascii="Times New Roman" w:eastAsiaTheme="minorEastAsia" w:hAnsi="Times New Roman"/>
          <w:sz w:val="24"/>
          <w:szCs w:val="21"/>
        </w:rPr>
        <w:t>）、环境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生态学（</w:t>
      </w:r>
      <w:r w:rsidRPr="00F4237F">
        <w:rPr>
          <w:rFonts w:ascii="Times New Roman" w:eastAsiaTheme="minorEastAsia" w:hAnsi="Times New Roman"/>
          <w:sz w:val="24"/>
          <w:szCs w:val="21"/>
        </w:rPr>
        <w:t>7.42%</w:t>
      </w:r>
      <w:r w:rsidRPr="00F4237F">
        <w:rPr>
          <w:rFonts w:ascii="Times New Roman" w:eastAsiaTheme="minorEastAsia" w:hAnsi="Times New Roman"/>
          <w:sz w:val="24"/>
          <w:szCs w:val="21"/>
        </w:rPr>
        <w:t>）、化学（</w:t>
      </w:r>
      <w:r w:rsidRPr="00F4237F">
        <w:rPr>
          <w:rFonts w:ascii="Times New Roman" w:eastAsiaTheme="minorEastAsia" w:hAnsi="Times New Roman"/>
          <w:sz w:val="24"/>
          <w:szCs w:val="21"/>
        </w:rPr>
        <w:t>6.36%</w:t>
      </w:r>
      <w:r w:rsidRPr="00F4237F">
        <w:rPr>
          <w:rFonts w:ascii="Times New Roman" w:eastAsiaTheme="minorEastAsia" w:hAnsi="Times New Roman"/>
          <w:sz w:val="24"/>
          <w:szCs w:val="21"/>
        </w:rPr>
        <w:t>）、材料科学（</w:t>
      </w:r>
      <w:r w:rsidRPr="00F4237F">
        <w:rPr>
          <w:rFonts w:ascii="Times New Roman" w:eastAsiaTheme="minorEastAsia" w:hAnsi="Times New Roman"/>
          <w:sz w:val="24"/>
          <w:szCs w:val="21"/>
        </w:rPr>
        <w:t>3.34%</w:t>
      </w:r>
      <w:r w:rsidRPr="00F4237F">
        <w:rPr>
          <w:rFonts w:ascii="Times New Roman" w:eastAsiaTheme="minorEastAsia" w:hAnsi="Times New Roman"/>
          <w:sz w:val="24"/>
          <w:szCs w:val="21"/>
        </w:rPr>
        <w:t>）、社会科学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概论（</w:t>
      </w:r>
      <w:r w:rsidRPr="00F4237F">
        <w:rPr>
          <w:rFonts w:ascii="Times New Roman" w:eastAsiaTheme="minorEastAsia" w:hAnsi="Times New Roman"/>
          <w:sz w:val="24"/>
          <w:szCs w:val="21"/>
        </w:rPr>
        <w:t>2.24%</w:t>
      </w:r>
      <w:r w:rsidRPr="00F4237F">
        <w:rPr>
          <w:rFonts w:ascii="Times New Roman" w:eastAsiaTheme="minorEastAsia" w:hAnsi="Times New Roman"/>
          <w:sz w:val="24"/>
          <w:szCs w:val="21"/>
        </w:rPr>
        <w:t>）。</w:t>
      </w:r>
    </w:p>
    <w:p w:rsidR="00461252" w:rsidRPr="00F4237F" w:rsidRDefault="001E37C3">
      <w:pPr>
        <w:spacing w:after="0"/>
        <w:ind w:firstLine="480"/>
        <w:jc w:val="both"/>
        <w:rPr>
          <w:rFonts w:ascii="Times New Roman" w:eastAsiaTheme="minorEastAsia" w:hAnsi="Times New Roman"/>
          <w:color w:val="000000"/>
          <w:sz w:val="24"/>
          <w:szCs w:val="21"/>
        </w:rPr>
      </w:pPr>
      <w:r w:rsidRPr="00F4237F">
        <w:rPr>
          <w:rFonts w:ascii="Times New Roman" w:eastAsiaTheme="minorEastAsia" w:hAnsi="Times New Roman"/>
          <w:b/>
          <w:sz w:val="24"/>
          <w:szCs w:val="21"/>
        </w:rPr>
        <w:t>工程学：</w:t>
      </w:r>
      <w:r w:rsidRPr="00F4237F">
        <w:rPr>
          <w:rFonts w:ascii="Times New Roman" w:eastAsiaTheme="minorEastAsia" w:hAnsi="Times New Roman"/>
          <w:sz w:val="24"/>
          <w:szCs w:val="21"/>
        </w:rPr>
        <w:t>本期我校工程学共有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452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篇论文，较上期增加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20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篇；被引频次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9134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次，较上期增加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586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次；学科规范化引文影响力为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1.88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，持续保持大于全球平均水平，与上期相比下降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0.01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；高被引论文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16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篇，较上期增加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篇；热门论文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2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篇，较上期无增减；本期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接近度为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260.75%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，较上期增加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12.98%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，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lastRenderedPageBreak/>
        <w:t>超过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门槛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140.75%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（工程学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门槛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120%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）。各单位对我校工程学贡献方面：</w:t>
      </w:r>
      <w:r w:rsidRPr="00F4237F">
        <w:rPr>
          <w:rFonts w:ascii="Times New Roman" w:eastAsiaTheme="minorEastAsia" w:hAnsi="Times New Roman"/>
          <w:sz w:val="24"/>
          <w:szCs w:val="21"/>
        </w:rPr>
        <w:t>共计</w:t>
      </w:r>
      <w:r w:rsidRPr="00F4237F">
        <w:rPr>
          <w:rFonts w:ascii="Times New Roman" w:eastAsiaTheme="minorEastAsia" w:hAnsi="Times New Roman"/>
          <w:sz w:val="24"/>
          <w:szCs w:val="21"/>
        </w:rPr>
        <w:t>19</w:t>
      </w:r>
      <w:r w:rsidRPr="00F4237F">
        <w:rPr>
          <w:rFonts w:ascii="Times New Roman" w:eastAsiaTheme="minorEastAsia" w:hAnsi="Times New Roman"/>
          <w:sz w:val="24"/>
          <w:szCs w:val="21"/>
        </w:rPr>
        <w:t>个学院</w:t>
      </w:r>
      <w:r w:rsidRPr="00F4237F">
        <w:rPr>
          <w:rFonts w:ascii="Times New Roman" w:eastAsiaTheme="minorEastAsia" w:hAnsi="Times New Roman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sz w:val="24"/>
          <w:szCs w:val="21"/>
        </w:rPr>
        <w:t>实验室有贡献，</w:t>
      </w:r>
      <w:r w:rsidRPr="00F4237F">
        <w:rPr>
          <w:rFonts w:ascii="Times New Roman" w:eastAsiaTheme="minorEastAsia" w:hAnsi="Times New Roman"/>
          <w:color w:val="000000"/>
          <w:sz w:val="24"/>
          <w:szCs w:val="21"/>
        </w:rPr>
        <w:t>在被引次数和论文数贡献度上，石化装备重点实验室、环境科学与工程学院、自动化学院排名前三</w:t>
      </w:r>
      <w:r w:rsidRPr="00F4237F">
        <w:rPr>
          <w:rFonts w:ascii="Times New Roman" w:eastAsiaTheme="minorEastAsia" w:hAnsi="Times New Roman"/>
          <w:sz w:val="24"/>
          <w:szCs w:val="21"/>
        </w:rPr>
        <w:t>。</w:t>
      </w:r>
    </w:p>
    <w:p w:rsidR="005E68C7" w:rsidRPr="00F4237F" w:rsidRDefault="001E37C3" w:rsidP="00A55384">
      <w:pPr>
        <w:adjustRightInd w:val="0"/>
        <w:snapToGrid w:val="0"/>
        <w:spacing w:after="0"/>
        <w:ind w:firstLine="480"/>
        <w:jc w:val="both"/>
        <w:rPr>
          <w:rFonts w:ascii="Times New Roman" w:eastAsiaTheme="minorEastAsia" w:hAnsi="Times New Roman"/>
          <w:bCs/>
          <w:sz w:val="24"/>
          <w:szCs w:val="21"/>
        </w:rPr>
      </w:pPr>
      <w:r w:rsidRPr="00F4237F">
        <w:rPr>
          <w:rFonts w:ascii="Times New Roman" w:eastAsiaTheme="minorEastAsia" w:hAnsi="Times New Roman"/>
          <w:b/>
          <w:bCs/>
          <w:sz w:val="24"/>
          <w:szCs w:val="21"/>
          <w:shd w:val="clear" w:color="auto" w:fill="FFFFFF"/>
        </w:rPr>
        <w:t>计算机科学：</w:t>
      </w:r>
      <w:r w:rsidR="005E68C7" w:rsidRPr="00F4237F">
        <w:rPr>
          <w:rFonts w:ascii="Times New Roman" w:eastAsiaTheme="minorEastAsia" w:hAnsi="Times New Roman"/>
          <w:sz w:val="24"/>
          <w:szCs w:val="21"/>
          <w:shd w:val="clear" w:color="auto" w:fill="FFFFFF"/>
        </w:rPr>
        <w:t>本期我校计算机科学共有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221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篇论文，较上期增加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2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篇；被引频次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4608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次，较上期增加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154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次；学科规范化引文影响力为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1.37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，持续保持大于全球平均水平；高被引论文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5</w:t>
      </w:r>
      <w:r w:rsidR="005E68C7" w:rsidRPr="00F4237F">
        <w:rPr>
          <w:rFonts w:ascii="Times New Roman" w:eastAsiaTheme="minorEastAsia" w:hAnsi="Times New Roman"/>
          <w:sz w:val="24"/>
          <w:szCs w:val="21"/>
        </w:rPr>
        <w:t>篇，无热门论文</w:t>
      </w:r>
      <w:r w:rsidR="005E68C7" w:rsidRPr="00F4237F">
        <w:rPr>
          <w:rFonts w:ascii="Times New Roman" w:eastAsiaTheme="minorEastAsia" w:hAnsi="Times New Roman"/>
          <w:b/>
          <w:sz w:val="24"/>
          <w:szCs w:val="21"/>
        </w:rPr>
        <w:t>；</w:t>
      </w:r>
      <w:r w:rsidR="005E68C7" w:rsidRPr="00F4237F">
        <w:rPr>
          <w:rFonts w:ascii="Times New Roman" w:eastAsiaTheme="minorEastAsia" w:hAnsi="Times New Roman"/>
          <w:b/>
          <w:bCs/>
          <w:color w:val="000000"/>
          <w:sz w:val="24"/>
          <w:szCs w:val="21"/>
        </w:rPr>
        <w:t>本期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ESI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接近度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93.05%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，较上期增加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0.82%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，距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ESI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门槛还有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26.95%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（计算机科学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ESI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门槛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120%</w:t>
      </w:r>
      <w:r w:rsidR="005E68C7" w:rsidRPr="00F4237F">
        <w:rPr>
          <w:rFonts w:ascii="Times New Roman" w:eastAsiaTheme="minorEastAsia" w:hAnsi="Times New Roman"/>
          <w:b/>
          <w:bCs/>
          <w:sz w:val="24"/>
          <w:szCs w:val="21"/>
        </w:rPr>
        <w:t>）。</w:t>
      </w:r>
      <w:r w:rsidR="005E68C7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使用二次多项式函数模型预测我校计算机科学学科</w:t>
      </w:r>
      <w:r w:rsidR="005E68C7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 xml:space="preserve"> ESI </w:t>
      </w:r>
      <w:r w:rsidR="005E68C7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入围时间为</w:t>
      </w:r>
      <w:r w:rsidR="005E68C7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2025</w:t>
      </w:r>
      <w:r w:rsidR="005E68C7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年</w:t>
      </w:r>
      <w:r w:rsidR="005E68C7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3</w:t>
      </w:r>
      <w:r w:rsidR="005E68C7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月。</w:t>
      </w:r>
      <w:r w:rsidR="005E68C7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全校共有</w:t>
      </w:r>
      <w:r w:rsidR="005E68C7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11</w:t>
      </w:r>
      <w:r w:rsidR="005E68C7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个二级单位对本学科有贡献，在被引频次和发文数量上，我校广东省石化设备故障诊断重点实验室均排名第一；在被引频次贡献度上，我校电子信息工程学院排名第二，其次为计算机学院、自动化学院；在论文数量方面，计算机学院排名第二，其次为电子信息工程学院、自动化学院。</w:t>
      </w:r>
      <w:r w:rsidR="005E68C7" w:rsidRPr="00F4237F">
        <w:rPr>
          <w:rFonts w:ascii="Times New Roman" w:eastAsiaTheme="minorEastAsia" w:hAnsi="Times New Roman"/>
          <w:bCs/>
          <w:sz w:val="24"/>
          <w:szCs w:val="21"/>
        </w:rPr>
        <w:t>我校计算机科学被引频次位列广东省高校第</w:t>
      </w:r>
      <w:r w:rsidR="005E68C7" w:rsidRPr="00F4237F">
        <w:rPr>
          <w:rFonts w:ascii="Times New Roman" w:eastAsiaTheme="minorEastAsia" w:hAnsi="Times New Roman"/>
          <w:bCs/>
          <w:sz w:val="24"/>
          <w:szCs w:val="21"/>
        </w:rPr>
        <w:t>12</w:t>
      </w:r>
      <w:r w:rsidR="005E68C7" w:rsidRPr="00F4237F">
        <w:rPr>
          <w:rFonts w:ascii="Times New Roman" w:eastAsiaTheme="minorEastAsia" w:hAnsi="Times New Roman"/>
          <w:bCs/>
          <w:sz w:val="24"/>
          <w:szCs w:val="21"/>
        </w:rPr>
        <w:t>名，被引频次排名位于</w:t>
      </w:r>
      <w:r w:rsidR="005E68C7" w:rsidRPr="00F4237F">
        <w:rPr>
          <w:rFonts w:ascii="Times New Roman" w:eastAsiaTheme="minorEastAsia" w:hAnsi="Times New Roman"/>
          <w:bCs/>
          <w:sz w:val="24"/>
          <w:szCs w:val="21"/>
        </w:rPr>
        <w:t>12</w:t>
      </w:r>
      <w:r w:rsidR="005E68C7" w:rsidRPr="00F4237F">
        <w:rPr>
          <w:rFonts w:ascii="Times New Roman" w:eastAsiaTheme="minorEastAsia" w:hAnsi="Times New Roman"/>
          <w:bCs/>
          <w:sz w:val="24"/>
          <w:szCs w:val="21"/>
        </w:rPr>
        <w:t>所国内石油类高校的第</w:t>
      </w:r>
      <w:r w:rsidR="005E68C7" w:rsidRPr="00F4237F">
        <w:rPr>
          <w:rFonts w:ascii="Times New Roman" w:eastAsiaTheme="minorEastAsia" w:hAnsi="Times New Roman"/>
          <w:bCs/>
          <w:sz w:val="24"/>
          <w:szCs w:val="21"/>
        </w:rPr>
        <w:t>2</w:t>
      </w:r>
      <w:r w:rsidR="005E68C7" w:rsidRPr="00F4237F">
        <w:rPr>
          <w:rFonts w:ascii="Times New Roman" w:eastAsiaTheme="minorEastAsia" w:hAnsi="Times New Roman"/>
          <w:bCs/>
          <w:sz w:val="24"/>
          <w:szCs w:val="21"/>
        </w:rPr>
        <w:t>位，与上期持平。</w:t>
      </w:r>
    </w:p>
    <w:p w:rsidR="00461252" w:rsidRPr="00F4237F" w:rsidRDefault="001E37C3">
      <w:pPr>
        <w:shd w:val="clear" w:color="auto" w:fill="FFFFFF"/>
        <w:spacing w:after="0"/>
        <w:ind w:firstLine="480"/>
        <w:jc w:val="both"/>
        <w:rPr>
          <w:rFonts w:ascii="Times New Roman" w:eastAsiaTheme="minorEastAsia" w:hAnsi="Times New Roman"/>
          <w:sz w:val="24"/>
          <w:szCs w:val="21"/>
        </w:rPr>
      </w:pPr>
      <w:r w:rsidRPr="00F4237F">
        <w:rPr>
          <w:rFonts w:ascii="Times New Roman" w:eastAsiaTheme="minorEastAsia" w:hAnsi="Times New Roman"/>
          <w:b/>
          <w:sz w:val="24"/>
          <w:szCs w:val="21"/>
        </w:rPr>
        <w:t>化学：</w:t>
      </w:r>
      <w:r w:rsidRPr="00F4237F">
        <w:rPr>
          <w:rFonts w:ascii="Times New Roman" w:eastAsiaTheme="minorEastAsia" w:hAnsi="Times New Roman"/>
          <w:sz w:val="24"/>
          <w:szCs w:val="21"/>
        </w:rPr>
        <w:t>本期我校化学共有</w:t>
      </w:r>
      <w:r w:rsidRPr="00F4237F">
        <w:rPr>
          <w:rFonts w:ascii="Times New Roman" w:eastAsiaTheme="minorEastAsia" w:hAnsi="Times New Roman"/>
          <w:sz w:val="24"/>
          <w:szCs w:val="21"/>
        </w:rPr>
        <w:t>6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46</w:t>
      </w:r>
      <w:r w:rsidRPr="00F4237F">
        <w:rPr>
          <w:rFonts w:ascii="Times New Roman" w:eastAsiaTheme="minorEastAsia" w:hAnsi="Times New Roman"/>
          <w:sz w:val="24"/>
          <w:szCs w:val="21"/>
        </w:rPr>
        <w:t>篇论文，较上期增加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15</w:t>
      </w:r>
      <w:r w:rsidRPr="00F4237F">
        <w:rPr>
          <w:rFonts w:ascii="Times New Roman" w:eastAsiaTheme="minorEastAsia" w:hAnsi="Times New Roman"/>
          <w:sz w:val="24"/>
          <w:szCs w:val="21"/>
        </w:rPr>
        <w:t>篇；被引频次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8492</w:t>
      </w:r>
      <w:r w:rsidRPr="00F4237F">
        <w:rPr>
          <w:rFonts w:ascii="Times New Roman" w:eastAsiaTheme="minorEastAsia" w:hAnsi="Times New Roman"/>
          <w:sz w:val="24"/>
          <w:szCs w:val="21"/>
        </w:rPr>
        <w:t>次，较上期增加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482</w:t>
      </w:r>
      <w:r w:rsidRPr="00F4237F">
        <w:rPr>
          <w:rFonts w:ascii="Times New Roman" w:eastAsiaTheme="minorEastAsia" w:hAnsi="Times New Roman"/>
          <w:sz w:val="24"/>
          <w:szCs w:val="21"/>
        </w:rPr>
        <w:t>次；学科规范化引文影响力为</w:t>
      </w:r>
      <w:r w:rsidRPr="00F4237F">
        <w:rPr>
          <w:rFonts w:ascii="Times New Roman" w:eastAsiaTheme="minorEastAsia" w:hAnsi="Times New Roman"/>
          <w:sz w:val="24"/>
          <w:szCs w:val="21"/>
        </w:rPr>
        <w:t>1.1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6</w:t>
      </w:r>
      <w:r w:rsidRPr="00F4237F">
        <w:rPr>
          <w:rFonts w:ascii="Times New Roman" w:eastAsiaTheme="minorEastAsia" w:hAnsi="Times New Roman"/>
          <w:sz w:val="24"/>
          <w:szCs w:val="21"/>
        </w:rPr>
        <w:t>，持续保持大于全球平均水平，与上期相比降低</w:t>
      </w:r>
      <w:r w:rsidRPr="00F4237F">
        <w:rPr>
          <w:rFonts w:ascii="Times New Roman" w:eastAsiaTheme="minorEastAsia" w:hAnsi="Times New Roman"/>
          <w:sz w:val="24"/>
          <w:szCs w:val="21"/>
        </w:rPr>
        <w:t>0.0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sz w:val="24"/>
          <w:szCs w:val="21"/>
        </w:rPr>
        <w:t>；高水平论文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10</w:t>
      </w:r>
      <w:r w:rsidRPr="00F4237F">
        <w:rPr>
          <w:rFonts w:ascii="Times New Roman" w:eastAsiaTheme="minorEastAsia" w:hAnsi="Times New Roman"/>
          <w:sz w:val="24"/>
          <w:szCs w:val="21"/>
        </w:rPr>
        <w:t>篇（高被引论文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10</w:t>
      </w:r>
      <w:r w:rsidRPr="00F4237F">
        <w:rPr>
          <w:rFonts w:ascii="Times New Roman" w:eastAsiaTheme="minorEastAsia" w:hAnsi="Times New Roman"/>
          <w:sz w:val="24"/>
          <w:szCs w:val="21"/>
        </w:rPr>
        <w:t>篇，较上期</w:t>
      </w:r>
      <w:r w:rsidRPr="00F4237F">
        <w:rPr>
          <w:rFonts w:ascii="Times New Roman" w:eastAsiaTheme="minorEastAsia" w:hAnsi="Times New Roman"/>
          <w:color w:val="000000"/>
          <w:sz w:val="24"/>
          <w:szCs w:val="21"/>
          <w:shd w:val="clear" w:color="auto" w:fill="FFFFFF"/>
        </w:rPr>
        <w:t>增加</w:t>
      </w:r>
      <w:r w:rsidR="001579C4" w:rsidRPr="00F4237F">
        <w:rPr>
          <w:rFonts w:ascii="Times New Roman" w:eastAsiaTheme="minorEastAsia" w:hAnsi="Times New Roman"/>
          <w:color w:val="000000"/>
          <w:sz w:val="24"/>
          <w:szCs w:val="21"/>
          <w:shd w:val="clear" w:color="auto" w:fill="FFFFFF"/>
        </w:rPr>
        <w:t>2</w:t>
      </w:r>
      <w:r w:rsidR="001579C4" w:rsidRPr="00F4237F">
        <w:rPr>
          <w:rFonts w:ascii="Times New Roman" w:eastAsiaTheme="minorEastAsia" w:hAnsi="Times New Roman"/>
          <w:color w:val="000000"/>
          <w:sz w:val="24"/>
          <w:szCs w:val="21"/>
          <w:shd w:val="clear" w:color="auto" w:fill="FFFFFF"/>
        </w:rPr>
        <w:t>篇</w:t>
      </w:r>
      <w:r w:rsidRPr="00F4237F">
        <w:rPr>
          <w:rFonts w:ascii="Times New Roman" w:eastAsiaTheme="minorEastAsia" w:hAnsi="Times New Roman"/>
          <w:sz w:val="24"/>
          <w:szCs w:val="21"/>
        </w:rPr>
        <w:t>，热门论文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1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篇，较上期</w:t>
      </w:r>
      <w:r w:rsidR="001579C4" w:rsidRPr="00F4237F">
        <w:rPr>
          <w:rFonts w:ascii="Times New Roman" w:eastAsiaTheme="minorEastAsia" w:hAnsi="Times New Roman"/>
          <w:color w:val="000000"/>
          <w:sz w:val="24"/>
          <w:szCs w:val="21"/>
          <w:shd w:val="clear" w:color="auto" w:fill="FFFFFF"/>
        </w:rPr>
        <w:t>增加</w:t>
      </w:r>
      <w:r w:rsidR="001579C4" w:rsidRPr="00F4237F">
        <w:rPr>
          <w:rFonts w:ascii="Times New Roman" w:eastAsiaTheme="minorEastAsia" w:hAnsi="Times New Roman"/>
          <w:color w:val="000000"/>
          <w:sz w:val="24"/>
          <w:szCs w:val="21"/>
          <w:shd w:val="clear" w:color="auto" w:fill="FFFFFF"/>
        </w:rPr>
        <w:t>1</w:t>
      </w:r>
      <w:r w:rsidR="001579C4" w:rsidRPr="00F4237F">
        <w:rPr>
          <w:rFonts w:ascii="Times New Roman" w:eastAsiaTheme="minorEastAsia" w:hAnsi="Times New Roman"/>
          <w:color w:val="000000"/>
          <w:sz w:val="24"/>
          <w:szCs w:val="21"/>
          <w:shd w:val="clear" w:color="auto" w:fill="FFFFFF"/>
        </w:rPr>
        <w:t>篇</w:t>
      </w:r>
      <w:r w:rsidRPr="00F4237F">
        <w:rPr>
          <w:rFonts w:ascii="Times New Roman" w:eastAsiaTheme="minorEastAsia" w:hAnsi="Times New Roman"/>
          <w:sz w:val="24"/>
          <w:szCs w:val="21"/>
        </w:rPr>
        <w:t>）；</w:t>
      </w:r>
      <w:r w:rsidRPr="00F4237F">
        <w:rPr>
          <w:rFonts w:ascii="Times New Roman" w:eastAsiaTheme="minorEastAsia" w:hAnsi="Times New Roman"/>
          <w:b/>
          <w:bCs/>
          <w:color w:val="000000"/>
          <w:sz w:val="24"/>
          <w:szCs w:val="21"/>
        </w:rPr>
        <w:t>本期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接近度</w:t>
      </w:r>
      <w:r w:rsidR="001579C4" w:rsidRPr="00F4237F">
        <w:rPr>
          <w:rFonts w:ascii="Times New Roman" w:eastAsiaTheme="minorEastAsia" w:hAnsi="Times New Roman"/>
          <w:b/>
          <w:bCs/>
          <w:sz w:val="24"/>
          <w:szCs w:val="21"/>
        </w:rPr>
        <w:t>104.32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%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，较上期增加</w:t>
      </w:r>
      <w:r w:rsidR="001579C4" w:rsidRPr="00F4237F">
        <w:rPr>
          <w:rFonts w:ascii="Times New Roman" w:eastAsiaTheme="minorEastAsia" w:hAnsi="Times New Roman"/>
          <w:b/>
          <w:bCs/>
          <w:sz w:val="24"/>
          <w:szCs w:val="21"/>
        </w:rPr>
        <w:t>6.36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%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，距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门槛（化学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门槛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110%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）还差</w:t>
      </w:r>
      <w:r w:rsidR="001579C4" w:rsidRPr="00F4237F">
        <w:rPr>
          <w:rFonts w:ascii="Times New Roman" w:eastAsiaTheme="minorEastAsia" w:hAnsi="Times New Roman"/>
          <w:b/>
          <w:bCs/>
          <w:sz w:val="24"/>
          <w:szCs w:val="21"/>
        </w:rPr>
        <w:t>5.68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%</w:t>
      </w:r>
      <w:r w:rsidRPr="00F4237F">
        <w:rPr>
          <w:rFonts w:ascii="Times New Roman" w:eastAsiaTheme="minorEastAsia" w:hAnsi="Times New Roman"/>
          <w:b/>
          <w:bCs/>
          <w:sz w:val="24"/>
          <w:szCs w:val="21"/>
        </w:rPr>
        <w:t>。</w:t>
      </w:r>
      <w:r w:rsidR="001579C4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使用二次多项式函数模型预测我校化学学科</w:t>
      </w:r>
      <w:r w:rsidR="001579C4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ESI</w:t>
      </w:r>
      <w:r w:rsidR="001579C4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入围时间为</w:t>
      </w:r>
      <w:r w:rsidR="001579C4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2023</w:t>
      </w:r>
      <w:r w:rsidR="001579C4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年</w:t>
      </w:r>
      <w:r w:rsidR="001579C4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11</w:t>
      </w:r>
      <w:r w:rsidR="001579C4"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月</w:t>
      </w:r>
      <w:r w:rsidR="001579C4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。全校共有</w:t>
      </w:r>
      <w:r w:rsidR="001579C4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14</w:t>
      </w:r>
      <w:r w:rsidR="001579C4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个二级单位对化学学科有贡献，在被引频次贡献度上，环境科学与工程学院被引频次贡献度</w:t>
      </w:r>
      <w:r w:rsidR="003A0BD8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排名第一，其次为化学工程学院</w:t>
      </w:r>
      <w:r w:rsidR="001579C4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；论文数贡献情况为化学工程学院贡献度排名第一，其次为化学学院</w:t>
      </w:r>
      <w:r w:rsidR="003A0BD8"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。</w:t>
      </w:r>
      <w:r w:rsidRPr="00F4237F">
        <w:rPr>
          <w:rFonts w:ascii="Times New Roman" w:eastAsiaTheme="minorEastAsia" w:hAnsi="Times New Roman"/>
          <w:sz w:val="24"/>
          <w:szCs w:val="21"/>
        </w:rPr>
        <w:t>我校化学被引频次排名位于广东省高校第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20</w:t>
      </w:r>
      <w:r w:rsidRPr="00F4237F">
        <w:rPr>
          <w:rFonts w:ascii="Times New Roman" w:eastAsiaTheme="minorEastAsia" w:hAnsi="Times New Roman"/>
          <w:sz w:val="24"/>
          <w:szCs w:val="21"/>
        </w:rPr>
        <w:t>位，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较</w:t>
      </w:r>
      <w:r w:rsidRPr="00F4237F">
        <w:rPr>
          <w:rFonts w:ascii="Times New Roman" w:eastAsiaTheme="minorEastAsia" w:hAnsi="Times New Roman"/>
          <w:sz w:val="24"/>
          <w:szCs w:val="21"/>
        </w:rPr>
        <w:t>上期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下降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1</w:t>
      </w:r>
      <w:r w:rsidR="001579C4" w:rsidRPr="00F4237F">
        <w:rPr>
          <w:rFonts w:ascii="Times New Roman" w:eastAsiaTheme="minorEastAsia" w:hAnsi="Times New Roman"/>
          <w:sz w:val="24"/>
          <w:szCs w:val="21"/>
        </w:rPr>
        <w:t>位</w:t>
      </w:r>
      <w:r w:rsidRPr="00F4237F">
        <w:rPr>
          <w:rFonts w:ascii="Times New Roman" w:eastAsiaTheme="minorEastAsia" w:hAnsi="Times New Roman"/>
          <w:sz w:val="24"/>
          <w:szCs w:val="21"/>
        </w:rPr>
        <w:t>，石油类对标高校中，我校化学被引频次排名第</w:t>
      </w:r>
      <w:r w:rsidRPr="00F4237F">
        <w:rPr>
          <w:rFonts w:ascii="Times New Roman" w:eastAsiaTheme="minorEastAsia" w:hAnsi="Times New Roman"/>
          <w:sz w:val="24"/>
          <w:szCs w:val="21"/>
        </w:rPr>
        <w:t>8</w:t>
      </w:r>
      <w:r w:rsidRPr="00F4237F">
        <w:rPr>
          <w:rFonts w:ascii="Times New Roman" w:eastAsiaTheme="minorEastAsia" w:hAnsi="Times New Roman"/>
          <w:sz w:val="24"/>
          <w:szCs w:val="21"/>
        </w:rPr>
        <w:t>位，与上期相比排名保持不变。</w:t>
      </w:r>
    </w:p>
    <w:p w:rsidR="00461252" w:rsidRPr="00F4237F" w:rsidRDefault="001E37C3">
      <w:pPr>
        <w:shd w:val="clear" w:color="auto" w:fill="FFFFFF"/>
        <w:spacing w:after="0"/>
        <w:ind w:firstLine="480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</w:pPr>
      <w:r w:rsidRPr="00F4237F">
        <w:rPr>
          <w:rFonts w:ascii="Times New Roman" w:eastAsiaTheme="minorEastAsia" w:hAnsi="Times New Roman"/>
          <w:b/>
          <w:sz w:val="24"/>
          <w:szCs w:val="21"/>
        </w:rPr>
        <w:t>环境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b/>
          <w:sz w:val="24"/>
          <w:szCs w:val="21"/>
        </w:rPr>
        <w:t>生态学：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本期我校环境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生态学共有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246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篇论文，较上期增加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5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篇；被引频次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4473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次，较上期增加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363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次；学科规范化引文影响力为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2.18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，持续保持大于全球平均水平，与上期相比上升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0.03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；高水平论文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15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篇（高被引论文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15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篇，较上期增加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篇；热门论文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2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篇，较上期无增减）；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接近度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95.50%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，较上期增加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7.42%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，距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门槛（环境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生态学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门槛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110%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）还差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14.50%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。使用二次多项式函数模型预测我校环境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生态学学科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ESI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入围时间为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2024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年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b/>
          <w:color w:val="000000" w:themeColor="text1"/>
          <w:sz w:val="24"/>
          <w:szCs w:val="21"/>
        </w:rPr>
        <w:t>月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。环境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生态学论文涉及我校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14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个单位，在被引次数和论文数贡献度上，环境科学与工程学院、经济管理学院、广东石油化工污染过程与控制重点实验室排名前三。我校环境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/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生态学被引频次排名位于广东省高校的第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14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位，比上期持平，被引频次排名位于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12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所国内石油类高校的第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4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位，较上期上升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1</w:t>
      </w:r>
      <w:r w:rsidRPr="00F4237F">
        <w:rPr>
          <w:rFonts w:ascii="Times New Roman" w:eastAsiaTheme="minorEastAsia" w:hAnsi="Times New Roman"/>
          <w:color w:val="000000" w:themeColor="text1"/>
          <w:sz w:val="24"/>
          <w:szCs w:val="21"/>
        </w:rPr>
        <w:t>位。</w:t>
      </w:r>
    </w:p>
    <w:p w:rsidR="00461252" w:rsidRPr="0034550D" w:rsidRDefault="00461252" w:rsidP="000A75F3">
      <w:pPr>
        <w:pStyle w:val="2"/>
        <w:rPr>
          <w:rFonts w:eastAsiaTheme="minorEastAsia"/>
          <w:sz w:val="24"/>
          <w:szCs w:val="21"/>
        </w:rPr>
      </w:pPr>
      <w:bookmarkStart w:id="14" w:name="_GoBack"/>
      <w:bookmarkEnd w:id="14"/>
    </w:p>
    <w:sectPr w:rsidR="00461252" w:rsidRPr="0034550D" w:rsidSect="000A75F3">
      <w:pgSz w:w="12240" w:h="15840"/>
      <w:pgMar w:top="720" w:right="720" w:bottom="720" w:left="720" w:header="675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32" w:rsidRDefault="00A86532">
      <w:pPr>
        <w:spacing w:line="240" w:lineRule="auto"/>
      </w:pPr>
      <w:r>
        <w:separator/>
      </w:r>
    </w:p>
  </w:endnote>
  <w:endnote w:type="continuationSeparator" w:id="0">
    <w:p w:rsidR="00A86532" w:rsidRDefault="00A86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iti SC Light">
    <w:altName w:val="宋体"/>
    <w:charset w:val="50"/>
    <w:family w:val="auto"/>
    <w:pitch w:val="default"/>
    <w:sig w:usb0="00000000" w:usb1="0000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09" w:rsidRDefault="00122F09">
    <w:pPr>
      <w:pStyle w:val="a9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4550D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4550D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:rsidR="00122F09" w:rsidRDefault="00122F0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32" w:rsidRDefault="00A86532">
      <w:pPr>
        <w:spacing w:after="0"/>
      </w:pPr>
      <w:r>
        <w:separator/>
      </w:r>
    </w:p>
  </w:footnote>
  <w:footnote w:type="continuationSeparator" w:id="0">
    <w:p w:rsidR="00A86532" w:rsidRDefault="00A865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9E2303"/>
    <w:multiLevelType w:val="singleLevel"/>
    <w:tmpl w:val="B49E2303"/>
    <w:lvl w:ilvl="0">
      <w:start w:val="1"/>
      <w:numFmt w:val="decimal"/>
      <w:suff w:val="nothing"/>
      <w:lvlText w:val="%1）"/>
      <w:lvlJc w:val="left"/>
    </w:lvl>
  </w:abstractNum>
  <w:abstractNum w:abstractNumId="1">
    <w:nsid w:val="059B4424"/>
    <w:multiLevelType w:val="multilevel"/>
    <w:tmpl w:val="059B442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0B2851"/>
    <w:multiLevelType w:val="singleLevel"/>
    <w:tmpl w:val="B49E2303"/>
    <w:lvl w:ilvl="0">
      <w:start w:val="1"/>
      <w:numFmt w:val="decimal"/>
      <w:suff w:val="nothing"/>
      <w:lvlText w:val="%1）"/>
      <w:lvlJc w:val="left"/>
    </w:lvl>
  </w:abstractNum>
  <w:abstractNum w:abstractNumId="3">
    <w:nsid w:val="30F4345D"/>
    <w:multiLevelType w:val="multilevel"/>
    <w:tmpl w:val="30F4345D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4C81DC3"/>
    <w:multiLevelType w:val="singleLevel"/>
    <w:tmpl w:val="B49E2303"/>
    <w:lvl w:ilvl="0">
      <w:start w:val="1"/>
      <w:numFmt w:val="decimal"/>
      <w:suff w:val="nothing"/>
      <w:lvlText w:val="%1）"/>
      <w:lvlJc w:val="left"/>
    </w:lvl>
  </w:abstractNum>
  <w:abstractNum w:abstractNumId="5">
    <w:nsid w:val="52096338"/>
    <w:multiLevelType w:val="singleLevel"/>
    <w:tmpl w:val="B49E2303"/>
    <w:lvl w:ilvl="0">
      <w:start w:val="1"/>
      <w:numFmt w:val="decimal"/>
      <w:suff w:val="nothing"/>
      <w:lvlText w:val="%1）"/>
      <w:lvlJc w:val="left"/>
    </w:lvl>
  </w:abstractNum>
  <w:abstractNum w:abstractNumId="6">
    <w:nsid w:val="5310596A"/>
    <w:multiLevelType w:val="multilevel"/>
    <w:tmpl w:val="531059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B911F50"/>
    <w:multiLevelType w:val="singleLevel"/>
    <w:tmpl w:val="B49E2303"/>
    <w:lvl w:ilvl="0">
      <w:start w:val="1"/>
      <w:numFmt w:val="decimal"/>
      <w:suff w:val="nothing"/>
      <w:lvlText w:val="%1）"/>
      <w:lvlJc w:val="left"/>
    </w:lvl>
  </w:abstractNum>
  <w:abstractNum w:abstractNumId="8">
    <w:nsid w:val="663A0922"/>
    <w:multiLevelType w:val="multilevel"/>
    <w:tmpl w:val="663A092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9">
    <w:nsid w:val="6B334342"/>
    <w:multiLevelType w:val="hybridMultilevel"/>
    <w:tmpl w:val="FA40F6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F46986"/>
    <w:multiLevelType w:val="multilevel"/>
    <w:tmpl w:val="79F46986"/>
    <w:lvl w:ilvl="0">
      <w:start w:val="1"/>
      <w:numFmt w:val="chineseCountingThousand"/>
      <w:pStyle w:val="1"/>
      <w:suff w:val="space"/>
      <w:lvlText w:val="第%1部分"/>
      <w:lvlJc w:val="left"/>
      <w:pPr>
        <w:ind w:left="540" w:firstLine="0"/>
      </w:pPr>
      <w:rPr>
        <w:rFonts w:ascii="Arial" w:eastAsia="黑体" w:hAnsi="Arial" w:hint="default"/>
        <w:b w:val="0"/>
        <w:i w:val="0"/>
        <w:color w:val="FF910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abstractNum w:abstractNumId="11">
    <w:nsid w:val="7EFC7092"/>
    <w:multiLevelType w:val="multilevel"/>
    <w:tmpl w:val="7EFC7092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4MzIxNGIyNjhhODQyZGY0MTViZWIwNDZlYTk5MT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AA3"/>
    <w:rsid w:val="00003FC5"/>
    <w:rsid w:val="000046CC"/>
    <w:rsid w:val="00004880"/>
    <w:rsid w:val="00005813"/>
    <w:rsid w:val="00006010"/>
    <w:rsid w:val="000060B8"/>
    <w:rsid w:val="00007785"/>
    <w:rsid w:val="000103D2"/>
    <w:rsid w:val="00010B39"/>
    <w:rsid w:val="000110DF"/>
    <w:rsid w:val="000117A0"/>
    <w:rsid w:val="00011B04"/>
    <w:rsid w:val="000120D4"/>
    <w:rsid w:val="00012252"/>
    <w:rsid w:val="00012424"/>
    <w:rsid w:val="00012664"/>
    <w:rsid w:val="00012CB2"/>
    <w:rsid w:val="000132CA"/>
    <w:rsid w:val="00013C67"/>
    <w:rsid w:val="0001421E"/>
    <w:rsid w:val="00014F83"/>
    <w:rsid w:val="0001546A"/>
    <w:rsid w:val="00015482"/>
    <w:rsid w:val="000155A8"/>
    <w:rsid w:val="00015E4F"/>
    <w:rsid w:val="00015E83"/>
    <w:rsid w:val="00016CC5"/>
    <w:rsid w:val="00017193"/>
    <w:rsid w:val="00017B9A"/>
    <w:rsid w:val="0002002D"/>
    <w:rsid w:val="000202A0"/>
    <w:rsid w:val="00020915"/>
    <w:rsid w:val="00020F61"/>
    <w:rsid w:val="000220E9"/>
    <w:rsid w:val="0002341F"/>
    <w:rsid w:val="00024C1F"/>
    <w:rsid w:val="00024FE9"/>
    <w:rsid w:val="0002502E"/>
    <w:rsid w:val="000252AA"/>
    <w:rsid w:val="00026899"/>
    <w:rsid w:val="00026BFB"/>
    <w:rsid w:val="00030144"/>
    <w:rsid w:val="00030A27"/>
    <w:rsid w:val="00031D9E"/>
    <w:rsid w:val="0003234D"/>
    <w:rsid w:val="00032409"/>
    <w:rsid w:val="000328A9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134"/>
    <w:rsid w:val="0003680C"/>
    <w:rsid w:val="00036E62"/>
    <w:rsid w:val="00037915"/>
    <w:rsid w:val="00037E8B"/>
    <w:rsid w:val="00040345"/>
    <w:rsid w:val="000404DC"/>
    <w:rsid w:val="000409F5"/>
    <w:rsid w:val="00041339"/>
    <w:rsid w:val="00041362"/>
    <w:rsid w:val="00041AF7"/>
    <w:rsid w:val="000421D1"/>
    <w:rsid w:val="0004226B"/>
    <w:rsid w:val="0004309B"/>
    <w:rsid w:val="00043CAE"/>
    <w:rsid w:val="000441E4"/>
    <w:rsid w:val="00044BB7"/>
    <w:rsid w:val="0004557C"/>
    <w:rsid w:val="0004613A"/>
    <w:rsid w:val="000466DB"/>
    <w:rsid w:val="000470F9"/>
    <w:rsid w:val="000472AD"/>
    <w:rsid w:val="00047BB8"/>
    <w:rsid w:val="000506B0"/>
    <w:rsid w:val="0005148C"/>
    <w:rsid w:val="0005184C"/>
    <w:rsid w:val="000518FF"/>
    <w:rsid w:val="00051CDF"/>
    <w:rsid w:val="000523F2"/>
    <w:rsid w:val="0005261E"/>
    <w:rsid w:val="00053377"/>
    <w:rsid w:val="000533F3"/>
    <w:rsid w:val="00053E5E"/>
    <w:rsid w:val="00054521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343F"/>
    <w:rsid w:val="0006404E"/>
    <w:rsid w:val="00064282"/>
    <w:rsid w:val="00064328"/>
    <w:rsid w:val="0006476D"/>
    <w:rsid w:val="00064EFD"/>
    <w:rsid w:val="00065011"/>
    <w:rsid w:val="0006572A"/>
    <w:rsid w:val="00066A31"/>
    <w:rsid w:val="00066D4F"/>
    <w:rsid w:val="00067223"/>
    <w:rsid w:val="000679DE"/>
    <w:rsid w:val="00067F52"/>
    <w:rsid w:val="000706D5"/>
    <w:rsid w:val="00070758"/>
    <w:rsid w:val="00070E82"/>
    <w:rsid w:val="00070EB8"/>
    <w:rsid w:val="00071401"/>
    <w:rsid w:val="0007147D"/>
    <w:rsid w:val="00071E57"/>
    <w:rsid w:val="00072C40"/>
    <w:rsid w:val="00074A64"/>
    <w:rsid w:val="000758D6"/>
    <w:rsid w:val="00077179"/>
    <w:rsid w:val="00077642"/>
    <w:rsid w:val="00077B40"/>
    <w:rsid w:val="000807E1"/>
    <w:rsid w:val="00080DDD"/>
    <w:rsid w:val="00081700"/>
    <w:rsid w:val="00081933"/>
    <w:rsid w:val="000827E5"/>
    <w:rsid w:val="0008283C"/>
    <w:rsid w:val="00082B06"/>
    <w:rsid w:val="00082B25"/>
    <w:rsid w:val="0008304D"/>
    <w:rsid w:val="00083266"/>
    <w:rsid w:val="00083AB5"/>
    <w:rsid w:val="000843C8"/>
    <w:rsid w:val="00085804"/>
    <w:rsid w:val="00085D61"/>
    <w:rsid w:val="000860A5"/>
    <w:rsid w:val="000868E3"/>
    <w:rsid w:val="00087AB1"/>
    <w:rsid w:val="00087B25"/>
    <w:rsid w:val="00087D3B"/>
    <w:rsid w:val="00087DD4"/>
    <w:rsid w:val="00090377"/>
    <w:rsid w:val="00090651"/>
    <w:rsid w:val="00092EC5"/>
    <w:rsid w:val="00092F20"/>
    <w:rsid w:val="00093848"/>
    <w:rsid w:val="00093A17"/>
    <w:rsid w:val="00093DA1"/>
    <w:rsid w:val="00094F53"/>
    <w:rsid w:val="000956B8"/>
    <w:rsid w:val="000965DF"/>
    <w:rsid w:val="00097269"/>
    <w:rsid w:val="0009768F"/>
    <w:rsid w:val="000977FE"/>
    <w:rsid w:val="00097A3F"/>
    <w:rsid w:val="000A086E"/>
    <w:rsid w:val="000A0CD0"/>
    <w:rsid w:val="000A1E3B"/>
    <w:rsid w:val="000A2069"/>
    <w:rsid w:val="000A2134"/>
    <w:rsid w:val="000A3027"/>
    <w:rsid w:val="000A3539"/>
    <w:rsid w:val="000A413A"/>
    <w:rsid w:val="000A496E"/>
    <w:rsid w:val="000A538A"/>
    <w:rsid w:val="000A6154"/>
    <w:rsid w:val="000A6DE7"/>
    <w:rsid w:val="000A6E42"/>
    <w:rsid w:val="000A753D"/>
    <w:rsid w:val="000A75F3"/>
    <w:rsid w:val="000B0166"/>
    <w:rsid w:val="000B01C2"/>
    <w:rsid w:val="000B09A1"/>
    <w:rsid w:val="000B0E1C"/>
    <w:rsid w:val="000B18DB"/>
    <w:rsid w:val="000B25DF"/>
    <w:rsid w:val="000B3617"/>
    <w:rsid w:val="000B3877"/>
    <w:rsid w:val="000B38E3"/>
    <w:rsid w:val="000B465E"/>
    <w:rsid w:val="000B4727"/>
    <w:rsid w:val="000B4957"/>
    <w:rsid w:val="000B4D93"/>
    <w:rsid w:val="000B4F35"/>
    <w:rsid w:val="000B5F96"/>
    <w:rsid w:val="000B6475"/>
    <w:rsid w:val="000B7939"/>
    <w:rsid w:val="000B7CBA"/>
    <w:rsid w:val="000C0102"/>
    <w:rsid w:val="000C0D19"/>
    <w:rsid w:val="000C0DE4"/>
    <w:rsid w:val="000C17CB"/>
    <w:rsid w:val="000C1B81"/>
    <w:rsid w:val="000C1C5E"/>
    <w:rsid w:val="000C2397"/>
    <w:rsid w:val="000C25DB"/>
    <w:rsid w:val="000C2D79"/>
    <w:rsid w:val="000C31D6"/>
    <w:rsid w:val="000C364F"/>
    <w:rsid w:val="000C3708"/>
    <w:rsid w:val="000C435C"/>
    <w:rsid w:val="000C44FA"/>
    <w:rsid w:val="000C49D9"/>
    <w:rsid w:val="000C5405"/>
    <w:rsid w:val="000C62EA"/>
    <w:rsid w:val="000C693C"/>
    <w:rsid w:val="000C6B9E"/>
    <w:rsid w:val="000C6FF4"/>
    <w:rsid w:val="000C7CFD"/>
    <w:rsid w:val="000C7EA8"/>
    <w:rsid w:val="000D0032"/>
    <w:rsid w:val="000D0079"/>
    <w:rsid w:val="000D1231"/>
    <w:rsid w:val="000D1251"/>
    <w:rsid w:val="000D143A"/>
    <w:rsid w:val="000D1A64"/>
    <w:rsid w:val="000D1A8C"/>
    <w:rsid w:val="000D1D05"/>
    <w:rsid w:val="000D20C3"/>
    <w:rsid w:val="000D2555"/>
    <w:rsid w:val="000D2CCD"/>
    <w:rsid w:val="000D2DBA"/>
    <w:rsid w:val="000D355D"/>
    <w:rsid w:val="000D3B84"/>
    <w:rsid w:val="000D40DF"/>
    <w:rsid w:val="000D4222"/>
    <w:rsid w:val="000D54F1"/>
    <w:rsid w:val="000D5601"/>
    <w:rsid w:val="000D63B4"/>
    <w:rsid w:val="000D6498"/>
    <w:rsid w:val="000D665A"/>
    <w:rsid w:val="000D6A5A"/>
    <w:rsid w:val="000D6FF4"/>
    <w:rsid w:val="000D718D"/>
    <w:rsid w:val="000E018C"/>
    <w:rsid w:val="000E0F3E"/>
    <w:rsid w:val="000E1346"/>
    <w:rsid w:val="000E19D1"/>
    <w:rsid w:val="000E231D"/>
    <w:rsid w:val="000E245A"/>
    <w:rsid w:val="000E2B52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37F4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48B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72E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0D17"/>
    <w:rsid w:val="0012138C"/>
    <w:rsid w:val="00121BA7"/>
    <w:rsid w:val="00121EEA"/>
    <w:rsid w:val="00121FC0"/>
    <w:rsid w:val="00122176"/>
    <w:rsid w:val="001228A9"/>
    <w:rsid w:val="00122F09"/>
    <w:rsid w:val="00122F91"/>
    <w:rsid w:val="001231C4"/>
    <w:rsid w:val="0012359B"/>
    <w:rsid w:val="00124510"/>
    <w:rsid w:val="001248CB"/>
    <w:rsid w:val="00124B7A"/>
    <w:rsid w:val="00125379"/>
    <w:rsid w:val="001254EE"/>
    <w:rsid w:val="0012564F"/>
    <w:rsid w:val="00125B4C"/>
    <w:rsid w:val="001263A0"/>
    <w:rsid w:val="0012689E"/>
    <w:rsid w:val="00126A8D"/>
    <w:rsid w:val="00126BA4"/>
    <w:rsid w:val="00127201"/>
    <w:rsid w:val="0012740F"/>
    <w:rsid w:val="0013011F"/>
    <w:rsid w:val="001308E3"/>
    <w:rsid w:val="00130BB4"/>
    <w:rsid w:val="0013104D"/>
    <w:rsid w:val="00131D5D"/>
    <w:rsid w:val="00132AB7"/>
    <w:rsid w:val="00132ACA"/>
    <w:rsid w:val="001345A8"/>
    <w:rsid w:val="00134DC7"/>
    <w:rsid w:val="00135541"/>
    <w:rsid w:val="00135A9C"/>
    <w:rsid w:val="00135D42"/>
    <w:rsid w:val="001364F2"/>
    <w:rsid w:val="00136B9D"/>
    <w:rsid w:val="00136F94"/>
    <w:rsid w:val="00137493"/>
    <w:rsid w:val="00137E7C"/>
    <w:rsid w:val="001400C3"/>
    <w:rsid w:val="00140D55"/>
    <w:rsid w:val="00142696"/>
    <w:rsid w:val="00143375"/>
    <w:rsid w:val="00143377"/>
    <w:rsid w:val="00143B83"/>
    <w:rsid w:val="00143E4A"/>
    <w:rsid w:val="0014415F"/>
    <w:rsid w:val="00144F02"/>
    <w:rsid w:val="00145041"/>
    <w:rsid w:val="00145362"/>
    <w:rsid w:val="0014768C"/>
    <w:rsid w:val="00150622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582"/>
    <w:rsid w:val="00156995"/>
    <w:rsid w:val="001579C4"/>
    <w:rsid w:val="00160925"/>
    <w:rsid w:val="00160DAC"/>
    <w:rsid w:val="00161D6D"/>
    <w:rsid w:val="00162355"/>
    <w:rsid w:val="00162B1F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AEF"/>
    <w:rsid w:val="00172D52"/>
    <w:rsid w:val="001733DC"/>
    <w:rsid w:val="00173549"/>
    <w:rsid w:val="00173B79"/>
    <w:rsid w:val="001740F5"/>
    <w:rsid w:val="0017459F"/>
    <w:rsid w:val="00174960"/>
    <w:rsid w:val="00174AEB"/>
    <w:rsid w:val="00175E35"/>
    <w:rsid w:val="00175EF2"/>
    <w:rsid w:val="00175FAA"/>
    <w:rsid w:val="00176D49"/>
    <w:rsid w:val="00180431"/>
    <w:rsid w:val="00180630"/>
    <w:rsid w:val="00181B2A"/>
    <w:rsid w:val="00183170"/>
    <w:rsid w:val="00183DAE"/>
    <w:rsid w:val="001843FA"/>
    <w:rsid w:val="00184544"/>
    <w:rsid w:val="00184722"/>
    <w:rsid w:val="00185533"/>
    <w:rsid w:val="00185802"/>
    <w:rsid w:val="00185A4E"/>
    <w:rsid w:val="00185D0B"/>
    <w:rsid w:val="00186A63"/>
    <w:rsid w:val="00186C4D"/>
    <w:rsid w:val="00186C56"/>
    <w:rsid w:val="00187223"/>
    <w:rsid w:val="00187C88"/>
    <w:rsid w:val="00187E3A"/>
    <w:rsid w:val="0019088E"/>
    <w:rsid w:val="00190D08"/>
    <w:rsid w:val="0019150A"/>
    <w:rsid w:val="001920EA"/>
    <w:rsid w:val="0019210D"/>
    <w:rsid w:val="00192663"/>
    <w:rsid w:val="001927DB"/>
    <w:rsid w:val="00192BF6"/>
    <w:rsid w:val="00192CA0"/>
    <w:rsid w:val="00192F93"/>
    <w:rsid w:val="00193626"/>
    <w:rsid w:val="001938A5"/>
    <w:rsid w:val="0019474E"/>
    <w:rsid w:val="0019482D"/>
    <w:rsid w:val="00194903"/>
    <w:rsid w:val="00194DDB"/>
    <w:rsid w:val="00194DE9"/>
    <w:rsid w:val="00195896"/>
    <w:rsid w:val="00195FEE"/>
    <w:rsid w:val="0019790D"/>
    <w:rsid w:val="001A03AE"/>
    <w:rsid w:val="001A04E9"/>
    <w:rsid w:val="001A05F9"/>
    <w:rsid w:val="001A13BA"/>
    <w:rsid w:val="001A1610"/>
    <w:rsid w:val="001A19A7"/>
    <w:rsid w:val="001A1A76"/>
    <w:rsid w:val="001A1CDE"/>
    <w:rsid w:val="001A254E"/>
    <w:rsid w:val="001A2633"/>
    <w:rsid w:val="001A2881"/>
    <w:rsid w:val="001A2AF9"/>
    <w:rsid w:val="001A2DFE"/>
    <w:rsid w:val="001A2EBD"/>
    <w:rsid w:val="001A3132"/>
    <w:rsid w:val="001A3ABB"/>
    <w:rsid w:val="001A42C6"/>
    <w:rsid w:val="001A44D0"/>
    <w:rsid w:val="001A48E0"/>
    <w:rsid w:val="001A5BFC"/>
    <w:rsid w:val="001A5FF6"/>
    <w:rsid w:val="001A7709"/>
    <w:rsid w:val="001B0107"/>
    <w:rsid w:val="001B0704"/>
    <w:rsid w:val="001B0BF1"/>
    <w:rsid w:val="001B0F1E"/>
    <w:rsid w:val="001B1180"/>
    <w:rsid w:val="001B158F"/>
    <w:rsid w:val="001B1E1F"/>
    <w:rsid w:val="001B244E"/>
    <w:rsid w:val="001B25BA"/>
    <w:rsid w:val="001B2D5F"/>
    <w:rsid w:val="001B2DE0"/>
    <w:rsid w:val="001B2EB3"/>
    <w:rsid w:val="001B3394"/>
    <w:rsid w:val="001B374A"/>
    <w:rsid w:val="001B3F8F"/>
    <w:rsid w:val="001B46A6"/>
    <w:rsid w:val="001B4735"/>
    <w:rsid w:val="001B4AC9"/>
    <w:rsid w:val="001B5558"/>
    <w:rsid w:val="001B6053"/>
    <w:rsid w:val="001B6223"/>
    <w:rsid w:val="001B6D4E"/>
    <w:rsid w:val="001B72CD"/>
    <w:rsid w:val="001B75AC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2FE9"/>
    <w:rsid w:val="001C31CC"/>
    <w:rsid w:val="001C33EF"/>
    <w:rsid w:val="001C3459"/>
    <w:rsid w:val="001C3BFA"/>
    <w:rsid w:val="001C465B"/>
    <w:rsid w:val="001C4D06"/>
    <w:rsid w:val="001C4E25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D6275"/>
    <w:rsid w:val="001E11A6"/>
    <w:rsid w:val="001E11BF"/>
    <w:rsid w:val="001E13A8"/>
    <w:rsid w:val="001E2F3B"/>
    <w:rsid w:val="001E33C9"/>
    <w:rsid w:val="001E37C3"/>
    <w:rsid w:val="001E38E5"/>
    <w:rsid w:val="001E3FF8"/>
    <w:rsid w:val="001E57F9"/>
    <w:rsid w:val="001E6872"/>
    <w:rsid w:val="001E68C2"/>
    <w:rsid w:val="001E690A"/>
    <w:rsid w:val="001E6A9E"/>
    <w:rsid w:val="001E747F"/>
    <w:rsid w:val="001E7663"/>
    <w:rsid w:val="001E7E1E"/>
    <w:rsid w:val="001E7F9A"/>
    <w:rsid w:val="001F098D"/>
    <w:rsid w:val="001F0E2E"/>
    <w:rsid w:val="001F0EAB"/>
    <w:rsid w:val="001F1D1A"/>
    <w:rsid w:val="001F1FE6"/>
    <w:rsid w:val="001F25CF"/>
    <w:rsid w:val="001F2954"/>
    <w:rsid w:val="001F2AB7"/>
    <w:rsid w:val="001F2BC2"/>
    <w:rsid w:val="001F39F1"/>
    <w:rsid w:val="001F433F"/>
    <w:rsid w:val="001F46FA"/>
    <w:rsid w:val="001F4937"/>
    <w:rsid w:val="001F54A6"/>
    <w:rsid w:val="001F5B97"/>
    <w:rsid w:val="001F5C62"/>
    <w:rsid w:val="001F5D2A"/>
    <w:rsid w:val="001F5F3E"/>
    <w:rsid w:val="001F66C1"/>
    <w:rsid w:val="001F6D63"/>
    <w:rsid w:val="001F7A8D"/>
    <w:rsid w:val="00200556"/>
    <w:rsid w:val="00200AED"/>
    <w:rsid w:val="0020165B"/>
    <w:rsid w:val="00201ECA"/>
    <w:rsid w:val="00201F15"/>
    <w:rsid w:val="0020209C"/>
    <w:rsid w:val="0020210E"/>
    <w:rsid w:val="002025DC"/>
    <w:rsid w:val="002029F1"/>
    <w:rsid w:val="00202A03"/>
    <w:rsid w:val="00202ED6"/>
    <w:rsid w:val="00203061"/>
    <w:rsid w:val="0020316C"/>
    <w:rsid w:val="002031C1"/>
    <w:rsid w:val="0020351D"/>
    <w:rsid w:val="00203571"/>
    <w:rsid w:val="00204F41"/>
    <w:rsid w:val="0020537C"/>
    <w:rsid w:val="00205619"/>
    <w:rsid w:val="00205C0E"/>
    <w:rsid w:val="0020624B"/>
    <w:rsid w:val="0020699E"/>
    <w:rsid w:val="00207D2E"/>
    <w:rsid w:val="002103CA"/>
    <w:rsid w:val="00210FE7"/>
    <w:rsid w:val="00211129"/>
    <w:rsid w:val="00211897"/>
    <w:rsid w:val="002120B7"/>
    <w:rsid w:val="00212167"/>
    <w:rsid w:val="00212F47"/>
    <w:rsid w:val="00213596"/>
    <w:rsid w:val="002135A6"/>
    <w:rsid w:val="00213E65"/>
    <w:rsid w:val="00214AAD"/>
    <w:rsid w:val="00214BBE"/>
    <w:rsid w:val="002159CB"/>
    <w:rsid w:val="002161B8"/>
    <w:rsid w:val="002171B4"/>
    <w:rsid w:val="002176F5"/>
    <w:rsid w:val="002201D1"/>
    <w:rsid w:val="0022024C"/>
    <w:rsid w:val="0022035F"/>
    <w:rsid w:val="0022036A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8FD"/>
    <w:rsid w:val="00226BAE"/>
    <w:rsid w:val="00227D7C"/>
    <w:rsid w:val="00227ECD"/>
    <w:rsid w:val="0023006A"/>
    <w:rsid w:val="002304FC"/>
    <w:rsid w:val="0023068D"/>
    <w:rsid w:val="00230D1B"/>
    <w:rsid w:val="00231A43"/>
    <w:rsid w:val="00232397"/>
    <w:rsid w:val="00232730"/>
    <w:rsid w:val="0023302C"/>
    <w:rsid w:val="00233B44"/>
    <w:rsid w:val="00233F04"/>
    <w:rsid w:val="002341AA"/>
    <w:rsid w:val="002343B0"/>
    <w:rsid w:val="00234415"/>
    <w:rsid w:val="002347D1"/>
    <w:rsid w:val="00234A00"/>
    <w:rsid w:val="00234AC8"/>
    <w:rsid w:val="00235939"/>
    <w:rsid w:val="00235BC5"/>
    <w:rsid w:val="00235C23"/>
    <w:rsid w:val="00236D8B"/>
    <w:rsid w:val="00237A25"/>
    <w:rsid w:val="00240860"/>
    <w:rsid w:val="00240C3A"/>
    <w:rsid w:val="002411C0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5BD5"/>
    <w:rsid w:val="00245F05"/>
    <w:rsid w:val="00246537"/>
    <w:rsid w:val="00247AA8"/>
    <w:rsid w:val="00247C22"/>
    <w:rsid w:val="00250D21"/>
    <w:rsid w:val="00250D87"/>
    <w:rsid w:val="00250FE4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7CE"/>
    <w:rsid w:val="00260D4F"/>
    <w:rsid w:val="002611A9"/>
    <w:rsid w:val="002612D6"/>
    <w:rsid w:val="002629EC"/>
    <w:rsid w:val="00262EC9"/>
    <w:rsid w:val="002638EC"/>
    <w:rsid w:val="00263B59"/>
    <w:rsid w:val="00264371"/>
    <w:rsid w:val="00264B5D"/>
    <w:rsid w:val="002651C3"/>
    <w:rsid w:val="00265784"/>
    <w:rsid w:val="00266069"/>
    <w:rsid w:val="002661D4"/>
    <w:rsid w:val="00266F05"/>
    <w:rsid w:val="0026755C"/>
    <w:rsid w:val="002703B6"/>
    <w:rsid w:val="002705FE"/>
    <w:rsid w:val="00270BE8"/>
    <w:rsid w:val="002714A4"/>
    <w:rsid w:val="00271681"/>
    <w:rsid w:val="002718A1"/>
    <w:rsid w:val="002720A9"/>
    <w:rsid w:val="00272713"/>
    <w:rsid w:val="0027299B"/>
    <w:rsid w:val="00272D16"/>
    <w:rsid w:val="00273170"/>
    <w:rsid w:val="002743C8"/>
    <w:rsid w:val="00274886"/>
    <w:rsid w:val="00274F6E"/>
    <w:rsid w:val="0027500E"/>
    <w:rsid w:val="0027571C"/>
    <w:rsid w:val="0027590D"/>
    <w:rsid w:val="00275D47"/>
    <w:rsid w:val="00276469"/>
    <w:rsid w:val="00276A3E"/>
    <w:rsid w:val="00276EF0"/>
    <w:rsid w:val="00277474"/>
    <w:rsid w:val="00280065"/>
    <w:rsid w:val="002806CD"/>
    <w:rsid w:val="00281202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06F"/>
    <w:rsid w:val="0028528E"/>
    <w:rsid w:val="00285E37"/>
    <w:rsid w:val="00286B05"/>
    <w:rsid w:val="00286C8A"/>
    <w:rsid w:val="00287EB6"/>
    <w:rsid w:val="00290717"/>
    <w:rsid w:val="0029090B"/>
    <w:rsid w:val="00291BB1"/>
    <w:rsid w:val="002929AF"/>
    <w:rsid w:val="00292BD9"/>
    <w:rsid w:val="002936E5"/>
    <w:rsid w:val="00293F9E"/>
    <w:rsid w:val="0029416A"/>
    <w:rsid w:val="00295751"/>
    <w:rsid w:val="00296281"/>
    <w:rsid w:val="002967FB"/>
    <w:rsid w:val="002970F7"/>
    <w:rsid w:val="00297164"/>
    <w:rsid w:val="0029716D"/>
    <w:rsid w:val="00297AA7"/>
    <w:rsid w:val="002A0C26"/>
    <w:rsid w:val="002A0D76"/>
    <w:rsid w:val="002A0D80"/>
    <w:rsid w:val="002A19CE"/>
    <w:rsid w:val="002A2B95"/>
    <w:rsid w:val="002A2BEA"/>
    <w:rsid w:val="002A3682"/>
    <w:rsid w:val="002A3B20"/>
    <w:rsid w:val="002A3CDB"/>
    <w:rsid w:val="002A3D8C"/>
    <w:rsid w:val="002A3E6D"/>
    <w:rsid w:val="002A4971"/>
    <w:rsid w:val="002A4D6E"/>
    <w:rsid w:val="002A5264"/>
    <w:rsid w:val="002A5472"/>
    <w:rsid w:val="002A604A"/>
    <w:rsid w:val="002A64F2"/>
    <w:rsid w:val="002A7027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4A7B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4D90"/>
    <w:rsid w:val="002C6DC4"/>
    <w:rsid w:val="002C6EB0"/>
    <w:rsid w:val="002C731D"/>
    <w:rsid w:val="002D013E"/>
    <w:rsid w:val="002D05FE"/>
    <w:rsid w:val="002D3375"/>
    <w:rsid w:val="002D4C9D"/>
    <w:rsid w:val="002D4FF9"/>
    <w:rsid w:val="002D53DB"/>
    <w:rsid w:val="002D5F4A"/>
    <w:rsid w:val="002D6092"/>
    <w:rsid w:val="002D6C57"/>
    <w:rsid w:val="002D6EDF"/>
    <w:rsid w:val="002D715A"/>
    <w:rsid w:val="002D7DAE"/>
    <w:rsid w:val="002E0DC7"/>
    <w:rsid w:val="002E0DEB"/>
    <w:rsid w:val="002E10FF"/>
    <w:rsid w:val="002E2A3E"/>
    <w:rsid w:val="002E50B7"/>
    <w:rsid w:val="002E6870"/>
    <w:rsid w:val="002E6872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3C1D"/>
    <w:rsid w:val="002F46CA"/>
    <w:rsid w:val="002F4AEF"/>
    <w:rsid w:val="002F4B06"/>
    <w:rsid w:val="002F6157"/>
    <w:rsid w:val="002F6F95"/>
    <w:rsid w:val="002F722D"/>
    <w:rsid w:val="002F7FAD"/>
    <w:rsid w:val="00301756"/>
    <w:rsid w:val="00301C54"/>
    <w:rsid w:val="00301F0E"/>
    <w:rsid w:val="003030A5"/>
    <w:rsid w:val="003031D0"/>
    <w:rsid w:val="00303F7F"/>
    <w:rsid w:val="00304277"/>
    <w:rsid w:val="003042B1"/>
    <w:rsid w:val="003045DF"/>
    <w:rsid w:val="0030586F"/>
    <w:rsid w:val="003059F3"/>
    <w:rsid w:val="00305C39"/>
    <w:rsid w:val="003060FD"/>
    <w:rsid w:val="0030615F"/>
    <w:rsid w:val="0030672B"/>
    <w:rsid w:val="00306C7C"/>
    <w:rsid w:val="00306DAD"/>
    <w:rsid w:val="003078DA"/>
    <w:rsid w:val="0031037A"/>
    <w:rsid w:val="003120B8"/>
    <w:rsid w:val="00312AC7"/>
    <w:rsid w:val="003130D2"/>
    <w:rsid w:val="00313A35"/>
    <w:rsid w:val="00313F13"/>
    <w:rsid w:val="0031570C"/>
    <w:rsid w:val="00315738"/>
    <w:rsid w:val="003160CD"/>
    <w:rsid w:val="003160EB"/>
    <w:rsid w:val="00321D04"/>
    <w:rsid w:val="00321DFC"/>
    <w:rsid w:val="0032238F"/>
    <w:rsid w:val="00322446"/>
    <w:rsid w:val="00322450"/>
    <w:rsid w:val="00322DE0"/>
    <w:rsid w:val="00323117"/>
    <w:rsid w:val="003233AE"/>
    <w:rsid w:val="00323A73"/>
    <w:rsid w:val="00323CCD"/>
    <w:rsid w:val="003264AE"/>
    <w:rsid w:val="00326A3F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2E58"/>
    <w:rsid w:val="00343ADF"/>
    <w:rsid w:val="0034550D"/>
    <w:rsid w:val="003468D1"/>
    <w:rsid w:val="00346925"/>
    <w:rsid w:val="00346CC2"/>
    <w:rsid w:val="00346D6C"/>
    <w:rsid w:val="003477C1"/>
    <w:rsid w:val="003477F0"/>
    <w:rsid w:val="003479AD"/>
    <w:rsid w:val="00350342"/>
    <w:rsid w:val="0035041A"/>
    <w:rsid w:val="00350451"/>
    <w:rsid w:val="00350B15"/>
    <w:rsid w:val="00350DE2"/>
    <w:rsid w:val="00354746"/>
    <w:rsid w:val="00355032"/>
    <w:rsid w:val="003553A4"/>
    <w:rsid w:val="00355420"/>
    <w:rsid w:val="003555A3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6C2C"/>
    <w:rsid w:val="00367002"/>
    <w:rsid w:val="0036789C"/>
    <w:rsid w:val="00367BD2"/>
    <w:rsid w:val="00367D41"/>
    <w:rsid w:val="00370084"/>
    <w:rsid w:val="00370AF1"/>
    <w:rsid w:val="00372233"/>
    <w:rsid w:val="003723C6"/>
    <w:rsid w:val="003732F8"/>
    <w:rsid w:val="00376C5D"/>
    <w:rsid w:val="00377C77"/>
    <w:rsid w:val="00377FA0"/>
    <w:rsid w:val="0038003C"/>
    <w:rsid w:val="00380F95"/>
    <w:rsid w:val="003816B8"/>
    <w:rsid w:val="00381908"/>
    <w:rsid w:val="003822B1"/>
    <w:rsid w:val="003824CF"/>
    <w:rsid w:val="0038400C"/>
    <w:rsid w:val="00384981"/>
    <w:rsid w:val="00384ADA"/>
    <w:rsid w:val="00385089"/>
    <w:rsid w:val="00385524"/>
    <w:rsid w:val="00385658"/>
    <w:rsid w:val="00385754"/>
    <w:rsid w:val="00385A67"/>
    <w:rsid w:val="0038687F"/>
    <w:rsid w:val="00386A47"/>
    <w:rsid w:val="00386EBC"/>
    <w:rsid w:val="00386FED"/>
    <w:rsid w:val="003870A8"/>
    <w:rsid w:val="003873FA"/>
    <w:rsid w:val="00390C03"/>
    <w:rsid w:val="00390E87"/>
    <w:rsid w:val="00392025"/>
    <w:rsid w:val="00392481"/>
    <w:rsid w:val="0039261F"/>
    <w:rsid w:val="00392AC8"/>
    <w:rsid w:val="003941A6"/>
    <w:rsid w:val="003942D1"/>
    <w:rsid w:val="0039457C"/>
    <w:rsid w:val="00394A69"/>
    <w:rsid w:val="00394A6C"/>
    <w:rsid w:val="00394BAF"/>
    <w:rsid w:val="00394FFE"/>
    <w:rsid w:val="00395361"/>
    <w:rsid w:val="00395F0F"/>
    <w:rsid w:val="00396A4C"/>
    <w:rsid w:val="003976B7"/>
    <w:rsid w:val="003976C1"/>
    <w:rsid w:val="00397B38"/>
    <w:rsid w:val="00397B78"/>
    <w:rsid w:val="00397BEF"/>
    <w:rsid w:val="003A03F9"/>
    <w:rsid w:val="003A0478"/>
    <w:rsid w:val="003A0BD3"/>
    <w:rsid w:val="003A0BD8"/>
    <w:rsid w:val="003A2851"/>
    <w:rsid w:val="003A34CD"/>
    <w:rsid w:val="003A3850"/>
    <w:rsid w:val="003A3A26"/>
    <w:rsid w:val="003A3D89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2C4"/>
    <w:rsid w:val="003B1A57"/>
    <w:rsid w:val="003B1BCA"/>
    <w:rsid w:val="003B1CE4"/>
    <w:rsid w:val="003B242E"/>
    <w:rsid w:val="003B316F"/>
    <w:rsid w:val="003B3336"/>
    <w:rsid w:val="003B33F0"/>
    <w:rsid w:val="003B3842"/>
    <w:rsid w:val="003B4060"/>
    <w:rsid w:val="003B4306"/>
    <w:rsid w:val="003B43C0"/>
    <w:rsid w:val="003B69E9"/>
    <w:rsid w:val="003C0451"/>
    <w:rsid w:val="003C08C5"/>
    <w:rsid w:val="003C146B"/>
    <w:rsid w:val="003C146D"/>
    <w:rsid w:val="003C15DE"/>
    <w:rsid w:val="003C1A82"/>
    <w:rsid w:val="003C1BAE"/>
    <w:rsid w:val="003C205F"/>
    <w:rsid w:val="003C28A2"/>
    <w:rsid w:val="003C28FD"/>
    <w:rsid w:val="003C2C36"/>
    <w:rsid w:val="003C302F"/>
    <w:rsid w:val="003C3125"/>
    <w:rsid w:val="003C340E"/>
    <w:rsid w:val="003C35C1"/>
    <w:rsid w:val="003C3C98"/>
    <w:rsid w:val="003C4544"/>
    <w:rsid w:val="003C59AF"/>
    <w:rsid w:val="003C5A0E"/>
    <w:rsid w:val="003C6130"/>
    <w:rsid w:val="003C6510"/>
    <w:rsid w:val="003C6BDE"/>
    <w:rsid w:val="003C6DD6"/>
    <w:rsid w:val="003C7F00"/>
    <w:rsid w:val="003D00F1"/>
    <w:rsid w:val="003D0821"/>
    <w:rsid w:val="003D0FC1"/>
    <w:rsid w:val="003D14CD"/>
    <w:rsid w:val="003D1599"/>
    <w:rsid w:val="003D22BD"/>
    <w:rsid w:val="003D2F29"/>
    <w:rsid w:val="003D2F77"/>
    <w:rsid w:val="003D2FF6"/>
    <w:rsid w:val="003D326E"/>
    <w:rsid w:val="003D32CA"/>
    <w:rsid w:val="003D37C8"/>
    <w:rsid w:val="003D3A72"/>
    <w:rsid w:val="003D3BAE"/>
    <w:rsid w:val="003D4499"/>
    <w:rsid w:val="003D4774"/>
    <w:rsid w:val="003D4E1C"/>
    <w:rsid w:val="003D515A"/>
    <w:rsid w:val="003D5975"/>
    <w:rsid w:val="003D69A5"/>
    <w:rsid w:val="003D6D50"/>
    <w:rsid w:val="003D7412"/>
    <w:rsid w:val="003D7567"/>
    <w:rsid w:val="003D7B4F"/>
    <w:rsid w:val="003D7CAB"/>
    <w:rsid w:val="003E068E"/>
    <w:rsid w:val="003E10B3"/>
    <w:rsid w:val="003E1711"/>
    <w:rsid w:val="003E1933"/>
    <w:rsid w:val="003E2466"/>
    <w:rsid w:val="003E2BA3"/>
    <w:rsid w:val="003E2E3E"/>
    <w:rsid w:val="003E2F5F"/>
    <w:rsid w:val="003E304E"/>
    <w:rsid w:val="003E3369"/>
    <w:rsid w:val="003E3E5F"/>
    <w:rsid w:val="003E42A4"/>
    <w:rsid w:val="003E4B0E"/>
    <w:rsid w:val="003E4DD2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CEA"/>
    <w:rsid w:val="003F1F5C"/>
    <w:rsid w:val="003F3140"/>
    <w:rsid w:val="003F32F6"/>
    <w:rsid w:val="003F4329"/>
    <w:rsid w:val="003F4DE4"/>
    <w:rsid w:val="003F5CE4"/>
    <w:rsid w:val="003F68AE"/>
    <w:rsid w:val="003F6E16"/>
    <w:rsid w:val="00401951"/>
    <w:rsid w:val="00401F85"/>
    <w:rsid w:val="0040272B"/>
    <w:rsid w:val="00402D48"/>
    <w:rsid w:val="0040334A"/>
    <w:rsid w:val="00403450"/>
    <w:rsid w:val="00403C55"/>
    <w:rsid w:val="00404191"/>
    <w:rsid w:val="004045BD"/>
    <w:rsid w:val="0040475B"/>
    <w:rsid w:val="00404B98"/>
    <w:rsid w:val="004058A0"/>
    <w:rsid w:val="00405B3C"/>
    <w:rsid w:val="00405CB2"/>
    <w:rsid w:val="00406226"/>
    <w:rsid w:val="00407D64"/>
    <w:rsid w:val="00407FD2"/>
    <w:rsid w:val="004103B7"/>
    <w:rsid w:val="004105B5"/>
    <w:rsid w:val="0041077C"/>
    <w:rsid w:val="00410FDB"/>
    <w:rsid w:val="00411511"/>
    <w:rsid w:val="004115F7"/>
    <w:rsid w:val="00411636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17DE7"/>
    <w:rsid w:val="00420720"/>
    <w:rsid w:val="00420810"/>
    <w:rsid w:val="004208CF"/>
    <w:rsid w:val="00420977"/>
    <w:rsid w:val="00420E76"/>
    <w:rsid w:val="00421DB8"/>
    <w:rsid w:val="00421ECC"/>
    <w:rsid w:val="00422165"/>
    <w:rsid w:val="0042273B"/>
    <w:rsid w:val="00423517"/>
    <w:rsid w:val="0042371D"/>
    <w:rsid w:val="00424556"/>
    <w:rsid w:val="0042467F"/>
    <w:rsid w:val="00425D93"/>
    <w:rsid w:val="00425E2F"/>
    <w:rsid w:val="00425EF4"/>
    <w:rsid w:val="00425FBA"/>
    <w:rsid w:val="0042690F"/>
    <w:rsid w:val="00426C4F"/>
    <w:rsid w:val="00426DE1"/>
    <w:rsid w:val="00426E19"/>
    <w:rsid w:val="00426F20"/>
    <w:rsid w:val="004274FD"/>
    <w:rsid w:val="00427589"/>
    <w:rsid w:val="00430E2F"/>
    <w:rsid w:val="0043182F"/>
    <w:rsid w:val="004331A8"/>
    <w:rsid w:val="0043350C"/>
    <w:rsid w:val="00434990"/>
    <w:rsid w:val="00434BF7"/>
    <w:rsid w:val="004358B8"/>
    <w:rsid w:val="0043597C"/>
    <w:rsid w:val="00435C0A"/>
    <w:rsid w:val="00435EF8"/>
    <w:rsid w:val="00435F8B"/>
    <w:rsid w:val="0043792B"/>
    <w:rsid w:val="00437F32"/>
    <w:rsid w:val="00440CCE"/>
    <w:rsid w:val="00441586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4D0"/>
    <w:rsid w:val="00446A9F"/>
    <w:rsid w:val="00446F07"/>
    <w:rsid w:val="004477ED"/>
    <w:rsid w:val="00447FF1"/>
    <w:rsid w:val="00450AB4"/>
    <w:rsid w:val="0045107D"/>
    <w:rsid w:val="004518D9"/>
    <w:rsid w:val="00451EF9"/>
    <w:rsid w:val="0045217E"/>
    <w:rsid w:val="004521F5"/>
    <w:rsid w:val="0045294B"/>
    <w:rsid w:val="0045314E"/>
    <w:rsid w:val="00453387"/>
    <w:rsid w:val="00453B69"/>
    <w:rsid w:val="00453FE7"/>
    <w:rsid w:val="00454751"/>
    <w:rsid w:val="00455071"/>
    <w:rsid w:val="004552F5"/>
    <w:rsid w:val="004558CD"/>
    <w:rsid w:val="0045594E"/>
    <w:rsid w:val="00456926"/>
    <w:rsid w:val="004569C2"/>
    <w:rsid w:val="00456CA1"/>
    <w:rsid w:val="00456EF5"/>
    <w:rsid w:val="00457EEB"/>
    <w:rsid w:val="004604F4"/>
    <w:rsid w:val="00460C73"/>
    <w:rsid w:val="004611C5"/>
    <w:rsid w:val="00461252"/>
    <w:rsid w:val="00461356"/>
    <w:rsid w:val="004619F4"/>
    <w:rsid w:val="00461AD2"/>
    <w:rsid w:val="004621CA"/>
    <w:rsid w:val="004623A2"/>
    <w:rsid w:val="004628A7"/>
    <w:rsid w:val="00462B4A"/>
    <w:rsid w:val="00462F12"/>
    <w:rsid w:val="00462F87"/>
    <w:rsid w:val="0046470C"/>
    <w:rsid w:val="00464C98"/>
    <w:rsid w:val="00464ECA"/>
    <w:rsid w:val="00465A89"/>
    <w:rsid w:val="00465F0F"/>
    <w:rsid w:val="00465F8D"/>
    <w:rsid w:val="0046632D"/>
    <w:rsid w:val="0046654A"/>
    <w:rsid w:val="00466770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1C9E"/>
    <w:rsid w:val="00471FEE"/>
    <w:rsid w:val="0047230D"/>
    <w:rsid w:val="00472694"/>
    <w:rsid w:val="00472864"/>
    <w:rsid w:val="00472B55"/>
    <w:rsid w:val="004735F5"/>
    <w:rsid w:val="00473BCA"/>
    <w:rsid w:val="00473E97"/>
    <w:rsid w:val="0047425A"/>
    <w:rsid w:val="004742E6"/>
    <w:rsid w:val="00474E97"/>
    <w:rsid w:val="00475353"/>
    <w:rsid w:val="0047547E"/>
    <w:rsid w:val="0047571E"/>
    <w:rsid w:val="0047577F"/>
    <w:rsid w:val="00475A13"/>
    <w:rsid w:val="00476847"/>
    <w:rsid w:val="00477426"/>
    <w:rsid w:val="00477878"/>
    <w:rsid w:val="00477E76"/>
    <w:rsid w:val="00480B10"/>
    <w:rsid w:val="00480C91"/>
    <w:rsid w:val="00480D71"/>
    <w:rsid w:val="004819A3"/>
    <w:rsid w:val="0048275C"/>
    <w:rsid w:val="00482C8E"/>
    <w:rsid w:val="004833BD"/>
    <w:rsid w:val="004846D1"/>
    <w:rsid w:val="00484FAA"/>
    <w:rsid w:val="004856B0"/>
    <w:rsid w:val="00485E21"/>
    <w:rsid w:val="004860D9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3C6B"/>
    <w:rsid w:val="00493C90"/>
    <w:rsid w:val="00494137"/>
    <w:rsid w:val="004945FD"/>
    <w:rsid w:val="00494613"/>
    <w:rsid w:val="004955B3"/>
    <w:rsid w:val="004960CB"/>
    <w:rsid w:val="00496356"/>
    <w:rsid w:val="004965A2"/>
    <w:rsid w:val="0049680D"/>
    <w:rsid w:val="00497129"/>
    <w:rsid w:val="00497AD2"/>
    <w:rsid w:val="004A0C07"/>
    <w:rsid w:val="004A1088"/>
    <w:rsid w:val="004A10EC"/>
    <w:rsid w:val="004A18CC"/>
    <w:rsid w:val="004A2614"/>
    <w:rsid w:val="004A26FE"/>
    <w:rsid w:val="004A2E7A"/>
    <w:rsid w:val="004A39FD"/>
    <w:rsid w:val="004A4416"/>
    <w:rsid w:val="004A4A8D"/>
    <w:rsid w:val="004A5AFF"/>
    <w:rsid w:val="004A6379"/>
    <w:rsid w:val="004A6677"/>
    <w:rsid w:val="004A69B3"/>
    <w:rsid w:val="004A6B57"/>
    <w:rsid w:val="004A74B7"/>
    <w:rsid w:val="004B0122"/>
    <w:rsid w:val="004B031F"/>
    <w:rsid w:val="004B0681"/>
    <w:rsid w:val="004B0804"/>
    <w:rsid w:val="004B0B69"/>
    <w:rsid w:val="004B1517"/>
    <w:rsid w:val="004B25E9"/>
    <w:rsid w:val="004B3D50"/>
    <w:rsid w:val="004B41B6"/>
    <w:rsid w:val="004B435A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2F0"/>
    <w:rsid w:val="004C34B0"/>
    <w:rsid w:val="004C3710"/>
    <w:rsid w:val="004C3AC8"/>
    <w:rsid w:val="004C3C1A"/>
    <w:rsid w:val="004C3EE3"/>
    <w:rsid w:val="004C4F34"/>
    <w:rsid w:val="004C545F"/>
    <w:rsid w:val="004C6105"/>
    <w:rsid w:val="004C64BD"/>
    <w:rsid w:val="004C66E1"/>
    <w:rsid w:val="004C727C"/>
    <w:rsid w:val="004C77F5"/>
    <w:rsid w:val="004C7B9F"/>
    <w:rsid w:val="004C7C40"/>
    <w:rsid w:val="004C7C6B"/>
    <w:rsid w:val="004D0C8D"/>
    <w:rsid w:val="004D0C9C"/>
    <w:rsid w:val="004D0E1B"/>
    <w:rsid w:val="004D0E92"/>
    <w:rsid w:val="004D0F69"/>
    <w:rsid w:val="004D1386"/>
    <w:rsid w:val="004D13E7"/>
    <w:rsid w:val="004D1496"/>
    <w:rsid w:val="004D15F3"/>
    <w:rsid w:val="004D1AE2"/>
    <w:rsid w:val="004D3E7E"/>
    <w:rsid w:val="004D4993"/>
    <w:rsid w:val="004D4F29"/>
    <w:rsid w:val="004D5FC2"/>
    <w:rsid w:val="004D634C"/>
    <w:rsid w:val="004D6380"/>
    <w:rsid w:val="004D69C6"/>
    <w:rsid w:val="004D71D4"/>
    <w:rsid w:val="004D764F"/>
    <w:rsid w:val="004D7D3D"/>
    <w:rsid w:val="004E09D0"/>
    <w:rsid w:val="004E1C69"/>
    <w:rsid w:val="004E2213"/>
    <w:rsid w:val="004E2314"/>
    <w:rsid w:val="004E244D"/>
    <w:rsid w:val="004E3252"/>
    <w:rsid w:val="004E3DA5"/>
    <w:rsid w:val="004E40D5"/>
    <w:rsid w:val="004E4624"/>
    <w:rsid w:val="004E494E"/>
    <w:rsid w:val="004E4B33"/>
    <w:rsid w:val="004E4EAE"/>
    <w:rsid w:val="004E53F1"/>
    <w:rsid w:val="004E556D"/>
    <w:rsid w:val="004E67D9"/>
    <w:rsid w:val="004F03FB"/>
    <w:rsid w:val="004F0698"/>
    <w:rsid w:val="004F06DA"/>
    <w:rsid w:val="004F0C40"/>
    <w:rsid w:val="004F0CE6"/>
    <w:rsid w:val="004F157A"/>
    <w:rsid w:val="004F25C2"/>
    <w:rsid w:val="004F26CC"/>
    <w:rsid w:val="004F291D"/>
    <w:rsid w:val="004F2A89"/>
    <w:rsid w:val="004F2B0B"/>
    <w:rsid w:val="004F3591"/>
    <w:rsid w:val="004F3859"/>
    <w:rsid w:val="004F440E"/>
    <w:rsid w:val="004F494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0F75"/>
    <w:rsid w:val="00501642"/>
    <w:rsid w:val="005017A0"/>
    <w:rsid w:val="005018BF"/>
    <w:rsid w:val="00501D92"/>
    <w:rsid w:val="00502406"/>
    <w:rsid w:val="005029B3"/>
    <w:rsid w:val="00504023"/>
    <w:rsid w:val="00504056"/>
    <w:rsid w:val="005044BF"/>
    <w:rsid w:val="005047AA"/>
    <w:rsid w:val="00506574"/>
    <w:rsid w:val="00506636"/>
    <w:rsid w:val="00507538"/>
    <w:rsid w:val="005100AC"/>
    <w:rsid w:val="00510247"/>
    <w:rsid w:val="005103DA"/>
    <w:rsid w:val="005114D6"/>
    <w:rsid w:val="0051186B"/>
    <w:rsid w:val="00511C51"/>
    <w:rsid w:val="00511F54"/>
    <w:rsid w:val="00512CC0"/>
    <w:rsid w:val="0051302E"/>
    <w:rsid w:val="0051375D"/>
    <w:rsid w:val="00513B97"/>
    <w:rsid w:val="00514962"/>
    <w:rsid w:val="00515985"/>
    <w:rsid w:val="00515FD8"/>
    <w:rsid w:val="0051783C"/>
    <w:rsid w:val="005178A4"/>
    <w:rsid w:val="00517BFE"/>
    <w:rsid w:val="00517EBD"/>
    <w:rsid w:val="00520664"/>
    <w:rsid w:val="00521349"/>
    <w:rsid w:val="00521992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CDE"/>
    <w:rsid w:val="00530F9E"/>
    <w:rsid w:val="00531B69"/>
    <w:rsid w:val="00531E92"/>
    <w:rsid w:val="005329C6"/>
    <w:rsid w:val="00533623"/>
    <w:rsid w:val="005337A1"/>
    <w:rsid w:val="00533945"/>
    <w:rsid w:val="00533A6F"/>
    <w:rsid w:val="00533C8E"/>
    <w:rsid w:val="005343BC"/>
    <w:rsid w:val="00534C47"/>
    <w:rsid w:val="005362F1"/>
    <w:rsid w:val="005365F0"/>
    <w:rsid w:val="005367AB"/>
    <w:rsid w:val="00536B32"/>
    <w:rsid w:val="00536CDE"/>
    <w:rsid w:val="00537DC5"/>
    <w:rsid w:val="00540574"/>
    <w:rsid w:val="00540C0C"/>
    <w:rsid w:val="00540DBE"/>
    <w:rsid w:val="00541068"/>
    <w:rsid w:val="00541A78"/>
    <w:rsid w:val="00541D60"/>
    <w:rsid w:val="00541EA1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0ADC"/>
    <w:rsid w:val="00551866"/>
    <w:rsid w:val="005521DA"/>
    <w:rsid w:val="00552672"/>
    <w:rsid w:val="00552849"/>
    <w:rsid w:val="00552B0D"/>
    <w:rsid w:val="005530EF"/>
    <w:rsid w:val="005538B6"/>
    <w:rsid w:val="005539EA"/>
    <w:rsid w:val="00554692"/>
    <w:rsid w:val="00554E2E"/>
    <w:rsid w:val="00556E15"/>
    <w:rsid w:val="00556EAE"/>
    <w:rsid w:val="00556F40"/>
    <w:rsid w:val="00560029"/>
    <w:rsid w:val="005600CC"/>
    <w:rsid w:val="00560707"/>
    <w:rsid w:val="00560E28"/>
    <w:rsid w:val="00561D36"/>
    <w:rsid w:val="00561DE0"/>
    <w:rsid w:val="00563BE8"/>
    <w:rsid w:val="0056429C"/>
    <w:rsid w:val="0056430E"/>
    <w:rsid w:val="00564551"/>
    <w:rsid w:val="00564CDF"/>
    <w:rsid w:val="00564FA2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2F"/>
    <w:rsid w:val="005721F1"/>
    <w:rsid w:val="00572BC8"/>
    <w:rsid w:val="00572E2F"/>
    <w:rsid w:val="0057311E"/>
    <w:rsid w:val="00573D40"/>
    <w:rsid w:val="00573D8A"/>
    <w:rsid w:val="0057416F"/>
    <w:rsid w:val="0057429A"/>
    <w:rsid w:val="0057490E"/>
    <w:rsid w:val="00574A9D"/>
    <w:rsid w:val="0057533B"/>
    <w:rsid w:val="0057628F"/>
    <w:rsid w:val="00576825"/>
    <w:rsid w:val="00576E87"/>
    <w:rsid w:val="00577992"/>
    <w:rsid w:val="00580008"/>
    <w:rsid w:val="005802D7"/>
    <w:rsid w:val="00580912"/>
    <w:rsid w:val="00581044"/>
    <w:rsid w:val="00582950"/>
    <w:rsid w:val="00582C3B"/>
    <w:rsid w:val="00582F3E"/>
    <w:rsid w:val="0058323F"/>
    <w:rsid w:val="005834FC"/>
    <w:rsid w:val="00583866"/>
    <w:rsid w:val="00583A48"/>
    <w:rsid w:val="00584231"/>
    <w:rsid w:val="005846CB"/>
    <w:rsid w:val="005846F1"/>
    <w:rsid w:val="00585081"/>
    <w:rsid w:val="0058536C"/>
    <w:rsid w:val="0058549E"/>
    <w:rsid w:val="005861CB"/>
    <w:rsid w:val="0058633A"/>
    <w:rsid w:val="00586461"/>
    <w:rsid w:val="0058685D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B43"/>
    <w:rsid w:val="00593C62"/>
    <w:rsid w:val="0059443F"/>
    <w:rsid w:val="0059524F"/>
    <w:rsid w:val="005955B8"/>
    <w:rsid w:val="00595E18"/>
    <w:rsid w:val="005960E9"/>
    <w:rsid w:val="005A0FA1"/>
    <w:rsid w:val="005A13FA"/>
    <w:rsid w:val="005A18A5"/>
    <w:rsid w:val="005A2518"/>
    <w:rsid w:val="005A255F"/>
    <w:rsid w:val="005A270C"/>
    <w:rsid w:val="005A2C07"/>
    <w:rsid w:val="005A3D29"/>
    <w:rsid w:val="005A4131"/>
    <w:rsid w:val="005A4C0E"/>
    <w:rsid w:val="005A5299"/>
    <w:rsid w:val="005A6014"/>
    <w:rsid w:val="005A6344"/>
    <w:rsid w:val="005A6C39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17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292"/>
    <w:rsid w:val="005C1FC3"/>
    <w:rsid w:val="005C24C0"/>
    <w:rsid w:val="005C32EB"/>
    <w:rsid w:val="005C36AA"/>
    <w:rsid w:val="005C377E"/>
    <w:rsid w:val="005C38C7"/>
    <w:rsid w:val="005C39F7"/>
    <w:rsid w:val="005C3CED"/>
    <w:rsid w:val="005C48D1"/>
    <w:rsid w:val="005C4ECD"/>
    <w:rsid w:val="005C525E"/>
    <w:rsid w:val="005C568E"/>
    <w:rsid w:val="005C5734"/>
    <w:rsid w:val="005C5ABF"/>
    <w:rsid w:val="005C5F7F"/>
    <w:rsid w:val="005C60D0"/>
    <w:rsid w:val="005C62E7"/>
    <w:rsid w:val="005C68E7"/>
    <w:rsid w:val="005C70C9"/>
    <w:rsid w:val="005C7C4A"/>
    <w:rsid w:val="005D0060"/>
    <w:rsid w:val="005D0437"/>
    <w:rsid w:val="005D09A8"/>
    <w:rsid w:val="005D0A35"/>
    <w:rsid w:val="005D0D03"/>
    <w:rsid w:val="005D2ACD"/>
    <w:rsid w:val="005D2BE1"/>
    <w:rsid w:val="005D3A9F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44"/>
    <w:rsid w:val="005E167F"/>
    <w:rsid w:val="005E1864"/>
    <w:rsid w:val="005E213C"/>
    <w:rsid w:val="005E252B"/>
    <w:rsid w:val="005E2BEC"/>
    <w:rsid w:val="005E3892"/>
    <w:rsid w:val="005E3B21"/>
    <w:rsid w:val="005E4842"/>
    <w:rsid w:val="005E4C86"/>
    <w:rsid w:val="005E55A5"/>
    <w:rsid w:val="005E61A6"/>
    <w:rsid w:val="005E68C7"/>
    <w:rsid w:val="005E6995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65C"/>
    <w:rsid w:val="005F3FC9"/>
    <w:rsid w:val="005F3FE7"/>
    <w:rsid w:val="005F3FE8"/>
    <w:rsid w:val="005F4871"/>
    <w:rsid w:val="005F4D63"/>
    <w:rsid w:val="005F5A81"/>
    <w:rsid w:val="005F63EA"/>
    <w:rsid w:val="005F77A9"/>
    <w:rsid w:val="005F7CDA"/>
    <w:rsid w:val="005F7CF3"/>
    <w:rsid w:val="00600CBA"/>
    <w:rsid w:val="0060148F"/>
    <w:rsid w:val="0060155B"/>
    <w:rsid w:val="0060179D"/>
    <w:rsid w:val="00601BD7"/>
    <w:rsid w:val="00601DBC"/>
    <w:rsid w:val="006020A5"/>
    <w:rsid w:val="0060233C"/>
    <w:rsid w:val="006029A9"/>
    <w:rsid w:val="00602A09"/>
    <w:rsid w:val="00602EE4"/>
    <w:rsid w:val="0060367E"/>
    <w:rsid w:val="00603AFF"/>
    <w:rsid w:val="00604189"/>
    <w:rsid w:val="00605375"/>
    <w:rsid w:val="0060629F"/>
    <w:rsid w:val="0060654C"/>
    <w:rsid w:val="00606C35"/>
    <w:rsid w:val="00606DED"/>
    <w:rsid w:val="00607025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2FB7"/>
    <w:rsid w:val="0061322B"/>
    <w:rsid w:val="00613FBD"/>
    <w:rsid w:val="006146C3"/>
    <w:rsid w:val="00614AAD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0F0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656"/>
    <w:rsid w:val="00625824"/>
    <w:rsid w:val="00625D29"/>
    <w:rsid w:val="00626EF4"/>
    <w:rsid w:val="006271CC"/>
    <w:rsid w:val="00630697"/>
    <w:rsid w:val="00630963"/>
    <w:rsid w:val="00630A4F"/>
    <w:rsid w:val="00630F72"/>
    <w:rsid w:val="00630F81"/>
    <w:rsid w:val="00632208"/>
    <w:rsid w:val="006324C1"/>
    <w:rsid w:val="006327F1"/>
    <w:rsid w:val="00632812"/>
    <w:rsid w:val="00632ECA"/>
    <w:rsid w:val="00633133"/>
    <w:rsid w:val="00633E38"/>
    <w:rsid w:val="0063455D"/>
    <w:rsid w:val="00634A61"/>
    <w:rsid w:val="00635171"/>
    <w:rsid w:val="0063525A"/>
    <w:rsid w:val="00635426"/>
    <w:rsid w:val="00636297"/>
    <w:rsid w:val="006367E1"/>
    <w:rsid w:val="00636946"/>
    <w:rsid w:val="00636A51"/>
    <w:rsid w:val="00637073"/>
    <w:rsid w:val="00637A1B"/>
    <w:rsid w:val="00641A8C"/>
    <w:rsid w:val="00641D25"/>
    <w:rsid w:val="00641E62"/>
    <w:rsid w:val="0064262D"/>
    <w:rsid w:val="00642793"/>
    <w:rsid w:val="00642872"/>
    <w:rsid w:val="00643A58"/>
    <w:rsid w:val="00643CA9"/>
    <w:rsid w:val="0064428C"/>
    <w:rsid w:val="00644BCD"/>
    <w:rsid w:val="006455ED"/>
    <w:rsid w:val="00645A54"/>
    <w:rsid w:val="00646373"/>
    <w:rsid w:val="00646E29"/>
    <w:rsid w:val="006479C0"/>
    <w:rsid w:val="00647C19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6FEC"/>
    <w:rsid w:val="00657577"/>
    <w:rsid w:val="00657604"/>
    <w:rsid w:val="00657632"/>
    <w:rsid w:val="00657812"/>
    <w:rsid w:val="00657AA4"/>
    <w:rsid w:val="00660372"/>
    <w:rsid w:val="00660391"/>
    <w:rsid w:val="006605EE"/>
    <w:rsid w:val="006606F3"/>
    <w:rsid w:val="00660CC6"/>
    <w:rsid w:val="00660F3E"/>
    <w:rsid w:val="006613EF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5F30"/>
    <w:rsid w:val="00666183"/>
    <w:rsid w:val="00666254"/>
    <w:rsid w:val="0066679A"/>
    <w:rsid w:val="00667BB8"/>
    <w:rsid w:val="00667C3F"/>
    <w:rsid w:val="0067242B"/>
    <w:rsid w:val="00673548"/>
    <w:rsid w:val="00673C78"/>
    <w:rsid w:val="00673D9A"/>
    <w:rsid w:val="00673F85"/>
    <w:rsid w:val="00673FCC"/>
    <w:rsid w:val="0067465A"/>
    <w:rsid w:val="006746E8"/>
    <w:rsid w:val="00674B81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91E"/>
    <w:rsid w:val="00683A01"/>
    <w:rsid w:val="00683B8A"/>
    <w:rsid w:val="00683DC5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07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16E"/>
    <w:rsid w:val="0069728E"/>
    <w:rsid w:val="00697939"/>
    <w:rsid w:val="006A0434"/>
    <w:rsid w:val="006A1422"/>
    <w:rsid w:val="006A17F8"/>
    <w:rsid w:val="006A1E5F"/>
    <w:rsid w:val="006A1EEC"/>
    <w:rsid w:val="006A22A8"/>
    <w:rsid w:val="006A2808"/>
    <w:rsid w:val="006A2FBC"/>
    <w:rsid w:val="006A308B"/>
    <w:rsid w:val="006A3257"/>
    <w:rsid w:val="006A479E"/>
    <w:rsid w:val="006A4E09"/>
    <w:rsid w:val="006A50BE"/>
    <w:rsid w:val="006A5431"/>
    <w:rsid w:val="006A548E"/>
    <w:rsid w:val="006A5505"/>
    <w:rsid w:val="006A5518"/>
    <w:rsid w:val="006A5A58"/>
    <w:rsid w:val="006A5BF3"/>
    <w:rsid w:val="006A64FF"/>
    <w:rsid w:val="006A6BB0"/>
    <w:rsid w:val="006A7A7D"/>
    <w:rsid w:val="006A7B6F"/>
    <w:rsid w:val="006B0621"/>
    <w:rsid w:val="006B0C57"/>
    <w:rsid w:val="006B0F24"/>
    <w:rsid w:val="006B1244"/>
    <w:rsid w:val="006B172A"/>
    <w:rsid w:val="006B1761"/>
    <w:rsid w:val="006B1C6F"/>
    <w:rsid w:val="006B1F76"/>
    <w:rsid w:val="006B1FC1"/>
    <w:rsid w:val="006B22F6"/>
    <w:rsid w:val="006B23BA"/>
    <w:rsid w:val="006B2495"/>
    <w:rsid w:val="006B2B5B"/>
    <w:rsid w:val="006B3B74"/>
    <w:rsid w:val="006B4902"/>
    <w:rsid w:val="006B4F26"/>
    <w:rsid w:val="006B5AF4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367"/>
    <w:rsid w:val="006C184C"/>
    <w:rsid w:val="006C1C12"/>
    <w:rsid w:val="006C21D9"/>
    <w:rsid w:val="006C440A"/>
    <w:rsid w:val="006C46C6"/>
    <w:rsid w:val="006C4A5C"/>
    <w:rsid w:val="006C55EC"/>
    <w:rsid w:val="006C5F0A"/>
    <w:rsid w:val="006C5F76"/>
    <w:rsid w:val="006C63FE"/>
    <w:rsid w:val="006C6566"/>
    <w:rsid w:val="006C663F"/>
    <w:rsid w:val="006C67B4"/>
    <w:rsid w:val="006C693F"/>
    <w:rsid w:val="006C6C30"/>
    <w:rsid w:val="006C727A"/>
    <w:rsid w:val="006C7EBC"/>
    <w:rsid w:val="006D0354"/>
    <w:rsid w:val="006D0CB9"/>
    <w:rsid w:val="006D0DC1"/>
    <w:rsid w:val="006D130F"/>
    <w:rsid w:val="006D15D3"/>
    <w:rsid w:val="006D18FC"/>
    <w:rsid w:val="006D24D1"/>
    <w:rsid w:val="006D2C08"/>
    <w:rsid w:val="006D331C"/>
    <w:rsid w:val="006D3AAB"/>
    <w:rsid w:val="006D3EE9"/>
    <w:rsid w:val="006D4277"/>
    <w:rsid w:val="006D485E"/>
    <w:rsid w:val="006D6830"/>
    <w:rsid w:val="006D6B92"/>
    <w:rsid w:val="006D7037"/>
    <w:rsid w:val="006E0213"/>
    <w:rsid w:val="006E085D"/>
    <w:rsid w:val="006E0DFA"/>
    <w:rsid w:val="006E1678"/>
    <w:rsid w:val="006E1938"/>
    <w:rsid w:val="006E1C1B"/>
    <w:rsid w:val="006E21E2"/>
    <w:rsid w:val="006E294D"/>
    <w:rsid w:val="006E2C24"/>
    <w:rsid w:val="006E2DF0"/>
    <w:rsid w:val="006E45AD"/>
    <w:rsid w:val="006E4780"/>
    <w:rsid w:val="006E48F7"/>
    <w:rsid w:val="006E4D7F"/>
    <w:rsid w:val="006E55DD"/>
    <w:rsid w:val="006E58DD"/>
    <w:rsid w:val="006E5BC2"/>
    <w:rsid w:val="006E5DC0"/>
    <w:rsid w:val="006E6DC7"/>
    <w:rsid w:val="006E70A8"/>
    <w:rsid w:val="006F052E"/>
    <w:rsid w:val="006F0A84"/>
    <w:rsid w:val="006F0E34"/>
    <w:rsid w:val="006F154C"/>
    <w:rsid w:val="006F1EAB"/>
    <w:rsid w:val="006F2859"/>
    <w:rsid w:val="006F2B9C"/>
    <w:rsid w:val="006F4053"/>
    <w:rsid w:val="006F4526"/>
    <w:rsid w:val="006F4796"/>
    <w:rsid w:val="006F4BCC"/>
    <w:rsid w:val="006F5826"/>
    <w:rsid w:val="006F635B"/>
    <w:rsid w:val="006F654C"/>
    <w:rsid w:val="006F69E8"/>
    <w:rsid w:val="006F6BD7"/>
    <w:rsid w:val="006F7E70"/>
    <w:rsid w:val="00700D09"/>
    <w:rsid w:val="0070341C"/>
    <w:rsid w:val="007036B0"/>
    <w:rsid w:val="00703733"/>
    <w:rsid w:val="0070382D"/>
    <w:rsid w:val="007045B9"/>
    <w:rsid w:val="0070469C"/>
    <w:rsid w:val="00704DBE"/>
    <w:rsid w:val="00704DDC"/>
    <w:rsid w:val="0070501F"/>
    <w:rsid w:val="0070535C"/>
    <w:rsid w:val="00711396"/>
    <w:rsid w:val="00711641"/>
    <w:rsid w:val="00711ADE"/>
    <w:rsid w:val="00711E9E"/>
    <w:rsid w:val="007126D7"/>
    <w:rsid w:val="007126EB"/>
    <w:rsid w:val="00713920"/>
    <w:rsid w:val="00713A15"/>
    <w:rsid w:val="00714256"/>
    <w:rsid w:val="007152B2"/>
    <w:rsid w:val="0071543B"/>
    <w:rsid w:val="00715483"/>
    <w:rsid w:val="00715665"/>
    <w:rsid w:val="007159F7"/>
    <w:rsid w:val="00715CB6"/>
    <w:rsid w:val="00717ADB"/>
    <w:rsid w:val="00720329"/>
    <w:rsid w:val="00720452"/>
    <w:rsid w:val="00720654"/>
    <w:rsid w:val="00720665"/>
    <w:rsid w:val="00720EFC"/>
    <w:rsid w:val="00720F6C"/>
    <w:rsid w:val="00721A3D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1D2"/>
    <w:rsid w:val="0073166F"/>
    <w:rsid w:val="00732176"/>
    <w:rsid w:val="00732322"/>
    <w:rsid w:val="0073273D"/>
    <w:rsid w:val="0073305E"/>
    <w:rsid w:val="00734A9D"/>
    <w:rsid w:val="00734D2D"/>
    <w:rsid w:val="0073527A"/>
    <w:rsid w:val="0073537D"/>
    <w:rsid w:val="007355EA"/>
    <w:rsid w:val="0073574F"/>
    <w:rsid w:val="00736235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34B8"/>
    <w:rsid w:val="007445C3"/>
    <w:rsid w:val="00745291"/>
    <w:rsid w:val="00745729"/>
    <w:rsid w:val="007458C0"/>
    <w:rsid w:val="00745989"/>
    <w:rsid w:val="00745A23"/>
    <w:rsid w:val="0074610A"/>
    <w:rsid w:val="0074729D"/>
    <w:rsid w:val="0074779F"/>
    <w:rsid w:val="007479FC"/>
    <w:rsid w:val="00747A8C"/>
    <w:rsid w:val="00747BA2"/>
    <w:rsid w:val="00747EB8"/>
    <w:rsid w:val="007503F2"/>
    <w:rsid w:val="00750A11"/>
    <w:rsid w:val="00750B8E"/>
    <w:rsid w:val="007518E1"/>
    <w:rsid w:val="007518FA"/>
    <w:rsid w:val="00751F76"/>
    <w:rsid w:val="00752C7B"/>
    <w:rsid w:val="00753356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972"/>
    <w:rsid w:val="00757E47"/>
    <w:rsid w:val="00757F10"/>
    <w:rsid w:val="007602FF"/>
    <w:rsid w:val="0076073D"/>
    <w:rsid w:val="00760B94"/>
    <w:rsid w:val="00760BCC"/>
    <w:rsid w:val="007625D7"/>
    <w:rsid w:val="007626BC"/>
    <w:rsid w:val="00762C0C"/>
    <w:rsid w:val="00763790"/>
    <w:rsid w:val="007637A1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0AE"/>
    <w:rsid w:val="007745E4"/>
    <w:rsid w:val="00774AB7"/>
    <w:rsid w:val="00775305"/>
    <w:rsid w:val="0077537B"/>
    <w:rsid w:val="0077540B"/>
    <w:rsid w:val="007758C8"/>
    <w:rsid w:val="00775D79"/>
    <w:rsid w:val="00775F9C"/>
    <w:rsid w:val="007760CD"/>
    <w:rsid w:val="007763DD"/>
    <w:rsid w:val="0077651D"/>
    <w:rsid w:val="00776F0B"/>
    <w:rsid w:val="0077734D"/>
    <w:rsid w:val="00777A41"/>
    <w:rsid w:val="007801F8"/>
    <w:rsid w:val="007806F9"/>
    <w:rsid w:val="00781417"/>
    <w:rsid w:val="0078168F"/>
    <w:rsid w:val="0078256E"/>
    <w:rsid w:val="007826BD"/>
    <w:rsid w:val="00782717"/>
    <w:rsid w:val="007833E6"/>
    <w:rsid w:val="0078348D"/>
    <w:rsid w:val="00784320"/>
    <w:rsid w:val="00784D06"/>
    <w:rsid w:val="00787070"/>
    <w:rsid w:val="00787246"/>
    <w:rsid w:val="007872C9"/>
    <w:rsid w:val="00787489"/>
    <w:rsid w:val="00787B93"/>
    <w:rsid w:val="00787D5A"/>
    <w:rsid w:val="00790357"/>
    <w:rsid w:val="00790A0D"/>
    <w:rsid w:val="00790FAD"/>
    <w:rsid w:val="007911C3"/>
    <w:rsid w:val="007914B1"/>
    <w:rsid w:val="007915B2"/>
    <w:rsid w:val="00791DE5"/>
    <w:rsid w:val="007925B6"/>
    <w:rsid w:val="007927F1"/>
    <w:rsid w:val="00792BF2"/>
    <w:rsid w:val="00792D41"/>
    <w:rsid w:val="0079363B"/>
    <w:rsid w:val="007939E0"/>
    <w:rsid w:val="00793EDD"/>
    <w:rsid w:val="00793F98"/>
    <w:rsid w:val="00794D64"/>
    <w:rsid w:val="00794D8A"/>
    <w:rsid w:val="00795860"/>
    <w:rsid w:val="00795C2A"/>
    <w:rsid w:val="00797372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A70E6"/>
    <w:rsid w:val="007B0224"/>
    <w:rsid w:val="007B0CF1"/>
    <w:rsid w:val="007B190C"/>
    <w:rsid w:val="007B19D8"/>
    <w:rsid w:val="007B227B"/>
    <w:rsid w:val="007B2502"/>
    <w:rsid w:val="007B2B1A"/>
    <w:rsid w:val="007B3FED"/>
    <w:rsid w:val="007B429A"/>
    <w:rsid w:val="007B4729"/>
    <w:rsid w:val="007B4D25"/>
    <w:rsid w:val="007B574B"/>
    <w:rsid w:val="007B5B07"/>
    <w:rsid w:val="007B5B44"/>
    <w:rsid w:val="007B709E"/>
    <w:rsid w:val="007B7ABF"/>
    <w:rsid w:val="007B7B23"/>
    <w:rsid w:val="007C0281"/>
    <w:rsid w:val="007C2A23"/>
    <w:rsid w:val="007C2D69"/>
    <w:rsid w:val="007C2EF1"/>
    <w:rsid w:val="007C2FB4"/>
    <w:rsid w:val="007C3A78"/>
    <w:rsid w:val="007C410F"/>
    <w:rsid w:val="007C4805"/>
    <w:rsid w:val="007C48BA"/>
    <w:rsid w:val="007C4FF4"/>
    <w:rsid w:val="007C5DD2"/>
    <w:rsid w:val="007C65E8"/>
    <w:rsid w:val="007C74E1"/>
    <w:rsid w:val="007C7BC1"/>
    <w:rsid w:val="007D0167"/>
    <w:rsid w:val="007D02EF"/>
    <w:rsid w:val="007D0317"/>
    <w:rsid w:val="007D0904"/>
    <w:rsid w:val="007D0BD7"/>
    <w:rsid w:val="007D1C54"/>
    <w:rsid w:val="007D20B8"/>
    <w:rsid w:val="007D290F"/>
    <w:rsid w:val="007D3813"/>
    <w:rsid w:val="007D3CFF"/>
    <w:rsid w:val="007D3DC3"/>
    <w:rsid w:val="007D4480"/>
    <w:rsid w:val="007D4CA3"/>
    <w:rsid w:val="007D50AB"/>
    <w:rsid w:val="007D66D9"/>
    <w:rsid w:val="007E0720"/>
    <w:rsid w:val="007E0A19"/>
    <w:rsid w:val="007E0EEA"/>
    <w:rsid w:val="007E190B"/>
    <w:rsid w:val="007E1A04"/>
    <w:rsid w:val="007E1E9E"/>
    <w:rsid w:val="007E2B52"/>
    <w:rsid w:val="007E2BB3"/>
    <w:rsid w:val="007E3891"/>
    <w:rsid w:val="007E3FD1"/>
    <w:rsid w:val="007E4B37"/>
    <w:rsid w:val="007E502A"/>
    <w:rsid w:val="007E6356"/>
    <w:rsid w:val="007E777B"/>
    <w:rsid w:val="007F04DA"/>
    <w:rsid w:val="007F0649"/>
    <w:rsid w:val="007F08AB"/>
    <w:rsid w:val="007F1132"/>
    <w:rsid w:val="007F18C4"/>
    <w:rsid w:val="007F2427"/>
    <w:rsid w:val="007F2662"/>
    <w:rsid w:val="007F2C3F"/>
    <w:rsid w:val="007F2FA8"/>
    <w:rsid w:val="007F365E"/>
    <w:rsid w:val="007F4349"/>
    <w:rsid w:val="007F48A9"/>
    <w:rsid w:val="007F63CB"/>
    <w:rsid w:val="007F728D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1E"/>
    <w:rsid w:val="00806B53"/>
    <w:rsid w:val="00806FA4"/>
    <w:rsid w:val="0080776D"/>
    <w:rsid w:val="0081060B"/>
    <w:rsid w:val="008106E7"/>
    <w:rsid w:val="00810726"/>
    <w:rsid w:val="00810B6C"/>
    <w:rsid w:val="00813025"/>
    <w:rsid w:val="00813C79"/>
    <w:rsid w:val="00814196"/>
    <w:rsid w:val="00814410"/>
    <w:rsid w:val="008146B6"/>
    <w:rsid w:val="00814CBD"/>
    <w:rsid w:val="008163C2"/>
    <w:rsid w:val="008164BF"/>
    <w:rsid w:val="00816954"/>
    <w:rsid w:val="00816BE8"/>
    <w:rsid w:val="00816CFB"/>
    <w:rsid w:val="00816FB2"/>
    <w:rsid w:val="00817515"/>
    <w:rsid w:val="00820322"/>
    <w:rsid w:val="00821827"/>
    <w:rsid w:val="00821DAD"/>
    <w:rsid w:val="00822016"/>
    <w:rsid w:val="00822654"/>
    <w:rsid w:val="0082300F"/>
    <w:rsid w:val="0082309D"/>
    <w:rsid w:val="008241E9"/>
    <w:rsid w:val="00824AFF"/>
    <w:rsid w:val="00824CBD"/>
    <w:rsid w:val="0082533D"/>
    <w:rsid w:val="0082558E"/>
    <w:rsid w:val="008255A4"/>
    <w:rsid w:val="00825D95"/>
    <w:rsid w:val="0082660E"/>
    <w:rsid w:val="00826894"/>
    <w:rsid w:val="00826AF0"/>
    <w:rsid w:val="00826B74"/>
    <w:rsid w:val="00826E52"/>
    <w:rsid w:val="00827334"/>
    <w:rsid w:val="00827CE7"/>
    <w:rsid w:val="00827E33"/>
    <w:rsid w:val="00830207"/>
    <w:rsid w:val="00830CA4"/>
    <w:rsid w:val="00831AD1"/>
    <w:rsid w:val="00831F0F"/>
    <w:rsid w:val="008336C8"/>
    <w:rsid w:val="008343D6"/>
    <w:rsid w:val="008351F3"/>
    <w:rsid w:val="008354A7"/>
    <w:rsid w:val="008356B8"/>
    <w:rsid w:val="008357CB"/>
    <w:rsid w:val="00835990"/>
    <w:rsid w:val="00836051"/>
    <w:rsid w:val="008363D9"/>
    <w:rsid w:val="00837139"/>
    <w:rsid w:val="00840D73"/>
    <w:rsid w:val="00840D77"/>
    <w:rsid w:val="00840F15"/>
    <w:rsid w:val="008417E1"/>
    <w:rsid w:val="0084237A"/>
    <w:rsid w:val="008429C6"/>
    <w:rsid w:val="00843385"/>
    <w:rsid w:val="00843902"/>
    <w:rsid w:val="00843CF1"/>
    <w:rsid w:val="00843CF8"/>
    <w:rsid w:val="00843DC3"/>
    <w:rsid w:val="00845417"/>
    <w:rsid w:val="0084579D"/>
    <w:rsid w:val="008460FB"/>
    <w:rsid w:val="00846D12"/>
    <w:rsid w:val="00846E76"/>
    <w:rsid w:val="0084718F"/>
    <w:rsid w:val="008477E8"/>
    <w:rsid w:val="008478D8"/>
    <w:rsid w:val="00847F80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5CE2"/>
    <w:rsid w:val="008566D5"/>
    <w:rsid w:val="00857252"/>
    <w:rsid w:val="008578C6"/>
    <w:rsid w:val="00860173"/>
    <w:rsid w:val="00860248"/>
    <w:rsid w:val="00860CA2"/>
    <w:rsid w:val="008614CE"/>
    <w:rsid w:val="0086184F"/>
    <w:rsid w:val="00861F11"/>
    <w:rsid w:val="00862512"/>
    <w:rsid w:val="00862B65"/>
    <w:rsid w:val="00862C34"/>
    <w:rsid w:val="00862E2E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2F3F"/>
    <w:rsid w:val="008736D4"/>
    <w:rsid w:val="00873AF3"/>
    <w:rsid w:val="0087405C"/>
    <w:rsid w:val="008754F2"/>
    <w:rsid w:val="00875C4D"/>
    <w:rsid w:val="00880537"/>
    <w:rsid w:val="00880E8D"/>
    <w:rsid w:val="00881509"/>
    <w:rsid w:val="00881577"/>
    <w:rsid w:val="008820FB"/>
    <w:rsid w:val="008826ED"/>
    <w:rsid w:val="00882CEB"/>
    <w:rsid w:val="008831D5"/>
    <w:rsid w:val="00883E94"/>
    <w:rsid w:val="008845E8"/>
    <w:rsid w:val="008846FE"/>
    <w:rsid w:val="0088490E"/>
    <w:rsid w:val="00884EC4"/>
    <w:rsid w:val="00885C94"/>
    <w:rsid w:val="00885CC7"/>
    <w:rsid w:val="00885D9F"/>
    <w:rsid w:val="00886217"/>
    <w:rsid w:val="008862B0"/>
    <w:rsid w:val="008866C5"/>
    <w:rsid w:val="0088796A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279"/>
    <w:rsid w:val="00893BE9"/>
    <w:rsid w:val="00893F18"/>
    <w:rsid w:val="008944DF"/>
    <w:rsid w:val="00894AB2"/>
    <w:rsid w:val="00894B2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7D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1F11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A78A1"/>
    <w:rsid w:val="008A7F3E"/>
    <w:rsid w:val="008B03DB"/>
    <w:rsid w:val="008B12D2"/>
    <w:rsid w:val="008B1B69"/>
    <w:rsid w:val="008B2F67"/>
    <w:rsid w:val="008B3408"/>
    <w:rsid w:val="008B3789"/>
    <w:rsid w:val="008B3F8D"/>
    <w:rsid w:val="008B40B6"/>
    <w:rsid w:val="008B4B30"/>
    <w:rsid w:val="008B5AB3"/>
    <w:rsid w:val="008B5C71"/>
    <w:rsid w:val="008B5D1D"/>
    <w:rsid w:val="008B686C"/>
    <w:rsid w:val="008B6A52"/>
    <w:rsid w:val="008B6E61"/>
    <w:rsid w:val="008B7A4B"/>
    <w:rsid w:val="008B7A86"/>
    <w:rsid w:val="008B7E41"/>
    <w:rsid w:val="008C01B6"/>
    <w:rsid w:val="008C0496"/>
    <w:rsid w:val="008C2099"/>
    <w:rsid w:val="008C2FEE"/>
    <w:rsid w:val="008C3493"/>
    <w:rsid w:val="008C4829"/>
    <w:rsid w:val="008C4DEA"/>
    <w:rsid w:val="008C516E"/>
    <w:rsid w:val="008C5274"/>
    <w:rsid w:val="008C60EE"/>
    <w:rsid w:val="008C66E7"/>
    <w:rsid w:val="008C6BB2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D6256"/>
    <w:rsid w:val="008D70E9"/>
    <w:rsid w:val="008E062E"/>
    <w:rsid w:val="008E107E"/>
    <w:rsid w:val="008E1C66"/>
    <w:rsid w:val="008E1E36"/>
    <w:rsid w:val="008E218A"/>
    <w:rsid w:val="008E27DD"/>
    <w:rsid w:val="008E2BDB"/>
    <w:rsid w:val="008E3723"/>
    <w:rsid w:val="008E3817"/>
    <w:rsid w:val="008E3E68"/>
    <w:rsid w:val="008E4421"/>
    <w:rsid w:val="008E498F"/>
    <w:rsid w:val="008E49F6"/>
    <w:rsid w:val="008E4B0B"/>
    <w:rsid w:val="008E51F4"/>
    <w:rsid w:val="008E5222"/>
    <w:rsid w:val="008E5376"/>
    <w:rsid w:val="008E6D13"/>
    <w:rsid w:val="008E7177"/>
    <w:rsid w:val="008E758C"/>
    <w:rsid w:val="008E7979"/>
    <w:rsid w:val="008F090E"/>
    <w:rsid w:val="008F0B54"/>
    <w:rsid w:val="008F0D8E"/>
    <w:rsid w:val="008F1488"/>
    <w:rsid w:val="008F19B5"/>
    <w:rsid w:val="008F20EA"/>
    <w:rsid w:val="008F2D6A"/>
    <w:rsid w:val="008F2F8B"/>
    <w:rsid w:val="008F3373"/>
    <w:rsid w:val="008F3721"/>
    <w:rsid w:val="008F3B92"/>
    <w:rsid w:val="008F56DE"/>
    <w:rsid w:val="008F5AB6"/>
    <w:rsid w:val="008F5B1F"/>
    <w:rsid w:val="008F635F"/>
    <w:rsid w:val="008F657E"/>
    <w:rsid w:val="008F670E"/>
    <w:rsid w:val="0090134C"/>
    <w:rsid w:val="00901834"/>
    <w:rsid w:val="009018BA"/>
    <w:rsid w:val="00901ED3"/>
    <w:rsid w:val="00902168"/>
    <w:rsid w:val="00903136"/>
    <w:rsid w:val="00903433"/>
    <w:rsid w:val="009034DB"/>
    <w:rsid w:val="00903956"/>
    <w:rsid w:val="00903BCE"/>
    <w:rsid w:val="009048D8"/>
    <w:rsid w:val="00906004"/>
    <w:rsid w:val="00906FDA"/>
    <w:rsid w:val="00907447"/>
    <w:rsid w:val="0090754B"/>
    <w:rsid w:val="00907A56"/>
    <w:rsid w:val="00907C56"/>
    <w:rsid w:val="00910561"/>
    <w:rsid w:val="009109CA"/>
    <w:rsid w:val="009109CE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58D"/>
    <w:rsid w:val="009178E1"/>
    <w:rsid w:val="00921D1F"/>
    <w:rsid w:val="00921D50"/>
    <w:rsid w:val="00922108"/>
    <w:rsid w:val="00922628"/>
    <w:rsid w:val="009228E5"/>
    <w:rsid w:val="009233BA"/>
    <w:rsid w:val="00923A1D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27304"/>
    <w:rsid w:val="00927A3E"/>
    <w:rsid w:val="009304EB"/>
    <w:rsid w:val="009313FC"/>
    <w:rsid w:val="009318F5"/>
    <w:rsid w:val="00931FE2"/>
    <w:rsid w:val="00932213"/>
    <w:rsid w:val="00933112"/>
    <w:rsid w:val="00933CC5"/>
    <w:rsid w:val="00934281"/>
    <w:rsid w:val="00934555"/>
    <w:rsid w:val="0093455B"/>
    <w:rsid w:val="00934880"/>
    <w:rsid w:val="009348F9"/>
    <w:rsid w:val="00934CF8"/>
    <w:rsid w:val="00934DF1"/>
    <w:rsid w:val="00934F30"/>
    <w:rsid w:val="00935101"/>
    <w:rsid w:val="00935209"/>
    <w:rsid w:val="0093579B"/>
    <w:rsid w:val="00935A82"/>
    <w:rsid w:val="00936317"/>
    <w:rsid w:val="0093654B"/>
    <w:rsid w:val="00936D00"/>
    <w:rsid w:val="0093770E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414"/>
    <w:rsid w:val="0094564B"/>
    <w:rsid w:val="00945A59"/>
    <w:rsid w:val="00945B9C"/>
    <w:rsid w:val="00947221"/>
    <w:rsid w:val="0094761F"/>
    <w:rsid w:val="00947DFF"/>
    <w:rsid w:val="00950118"/>
    <w:rsid w:val="009502E0"/>
    <w:rsid w:val="00950450"/>
    <w:rsid w:val="009504A9"/>
    <w:rsid w:val="00950B07"/>
    <w:rsid w:val="00950CE6"/>
    <w:rsid w:val="00950DFF"/>
    <w:rsid w:val="0095145A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B43"/>
    <w:rsid w:val="00954DE7"/>
    <w:rsid w:val="0095557C"/>
    <w:rsid w:val="009555AE"/>
    <w:rsid w:val="009556AB"/>
    <w:rsid w:val="00955DFB"/>
    <w:rsid w:val="0095619D"/>
    <w:rsid w:val="00956A69"/>
    <w:rsid w:val="00957011"/>
    <w:rsid w:val="00957046"/>
    <w:rsid w:val="009570AD"/>
    <w:rsid w:val="009579F5"/>
    <w:rsid w:val="00957D2E"/>
    <w:rsid w:val="0096051A"/>
    <w:rsid w:val="00960726"/>
    <w:rsid w:val="00960ADB"/>
    <w:rsid w:val="00961869"/>
    <w:rsid w:val="00961BF4"/>
    <w:rsid w:val="0096318B"/>
    <w:rsid w:val="00963EC9"/>
    <w:rsid w:val="00964CC7"/>
    <w:rsid w:val="0096586E"/>
    <w:rsid w:val="00966EE3"/>
    <w:rsid w:val="00966F63"/>
    <w:rsid w:val="009671E3"/>
    <w:rsid w:val="0096751B"/>
    <w:rsid w:val="00967968"/>
    <w:rsid w:val="00971076"/>
    <w:rsid w:val="0097147A"/>
    <w:rsid w:val="009726CD"/>
    <w:rsid w:val="00972854"/>
    <w:rsid w:val="009729F4"/>
    <w:rsid w:val="00972D1F"/>
    <w:rsid w:val="00972E4B"/>
    <w:rsid w:val="00973FE1"/>
    <w:rsid w:val="00974287"/>
    <w:rsid w:val="009744D1"/>
    <w:rsid w:val="00974885"/>
    <w:rsid w:val="00976AE5"/>
    <w:rsid w:val="00977134"/>
    <w:rsid w:val="009777F6"/>
    <w:rsid w:val="00977DAF"/>
    <w:rsid w:val="009802DB"/>
    <w:rsid w:val="00980876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7AD"/>
    <w:rsid w:val="00986C05"/>
    <w:rsid w:val="00987BD7"/>
    <w:rsid w:val="009913C6"/>
    <w:rsid w:val="0099157D"/>
    <w:rsid w:val="009915FA"/>
    <w:rsid w:val="00991DED"/>
    <w:rsid w:val="009923F6"/>
    <w:rsid w:val="00992ED1"/>
    <w:rsid w:val="00993158"/>
    <w:rsid w:val="009931F4"/>
    <w:rsid w:val="00993B00"/>
    <w:rsid w:val="00995757"/>
    <w:rsid w:val="009957CB"/>
    <w:rsid w:val="00995E2D"/>
    <w:rsid w:val="009966AE"/>
    <w:rsid w:val="009A027F"/>
    <w:rsid w:val="009A05D1"/>
    <w:rsid w:val="009A1B20"/>
    <w:rsid w:val="009A25D8"/>
    <w:rsid w:val="009A2EA6"/>
    <w:rsid w:val="009A3A24"/>
    <w:rsid w:val="009A3B7A"/>
    <w:rsid w:val="009A408D"/>
    <w:rsid w:val="009A44B4"/>
    <w:rsid w:val="009A47DF"/>
    <w:rsid w:val="009A4CD0"/>
    <w:rsid w:val="009A575A"/>
    <w:rsid w:val="009A5F43"/>
    <w:rsid w:val="009A6AA5"/>
    <w:rsid w:val="009B00EA"/>
    <w:rsid w:val="009B038D"/>
    <w:rsid w:val="009B03A5"/>
    <w:rsid w:val="009B1DE1"/>
    <w:rsid w:val="009B22E4"/>
    <w:rsid w:val="009B2397"/>
    <w:rsid w:val="009B2B9F"/>
    <w:rsid w:val="009B3828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1EC6"/>
    <w:rsid w:val="009C23C3"/>
    <w:rsid w:val="009C2648"/>
    <w:rsid w:val="009C2982"/>
    <w:rsid w:val="009C2BAE"/>
    <w:rsid w:val="009C2F9A"/>
    <w:rsid w:val="009C35AE"/>
    <w:rsid w:val="009C4067"/>
    <w:rsid w:val="009C44A5"/>
    <w:rsid w:val="009C4FD2"/>
    <w:rsid w:val="009C5404"/>
    <w:rsid w:val="009C566B"/>
    <w:rsid w:val="009C598B"/>
    <w:rsid w:val="009C5D26"/>
    <w:rsid w:val="009C6259"/>
    <w:rsid w:val="009C644C"/>
    <w:rsid w:val="009C6625"/>
    <w:rsid w:val="009C70AD"/>
    <w:rsid w:val="009C7D0E"/>
    <w:rsid w:val="009D0073"/>
    <w:rsid w:val="009D0219"/>
    <w:rsid w:val="009D0A7B"/>
    <w:rsid w:val="009D160F"/>
    <w:rsid w:val="009D26FC"/>
    <w:rsid w:val="009D2778"/>
    <w:rsid w:val="009D2B00"/>
    <w:rsid w:val="009D3204"/>
    <w:rsid w:val="009D3832"/>
    <w:rsid w:val="009D4E77"/>
    <w:rsid w:val="009D4FE6"/>
    <w:rsid w:val="009D5933"/>
    <w:rsid w:val="009D5AF7"/>
    <w:rsid w:val="009D6F49"/>
    <w:rsid w:val="009D776D"/>
    <w:rsid w:val="009D7A45"/>
    <w:rsid w:val="009E00F5"/>
    <w:rsid w:val="009E17AE"/>
    <w:rsid w:val="009E17D6"/>
    <w:rsid w:val="009E19BD"/>
    <w:rsid w:val="009E26A5"/>
    <w:rsid w:val="009E2802"/>
    <w:rsid w:val="009E36AB"/>
    <w:rsid w:val="009E3756"/>
    <w:rsid w:val="009E3837"/>
    <w:rsid w:val="009E3921"/>
    <w:rsid w:val="009E39AF"/>
    <w:rsid w:val="009E3BC0"/>
    <w:rsid w:val="009E3E88"/>
    <w:rsid w:val="009E4590"/>
    <w:rsid w:val="009E48CB"/>
    <w:rsid w:val="009E5419"/>
    <w:rsid w:val="009E5582"/>
    <w:rsid w:val="009E57A4"/>
    <w:rsid w:val="009E6306"/>
    <w:rsid w:val="009E6E54"/>
    <w:rsid w:val="009E6F20"/>
    <w:rsid w:val="009E70A6"/>
    <w:rsid w:val="009E75BA"/>
    <w:rsid w:val="009E77AC"/>
    <w:rsid w:val="009F0C7D"/>
    <w:rsid w:val="009F0EA2"/>
    <w:rsid w:val="009F18AD"/>
    <w:rsid w:val="009F1BB8"/>
    <w:rsid w:val="009F1CD5"/>
    <w:rsid w:val="009F1E29"/>
    <w:rsid w:val="009F2585"/>
    <w:rsid w:val="009F2861"/>
    <w:rsid w:val="009F2DE9"/>
    <w:rsid w:val="009F2E6D"/>
    <w:rsid w:val="009F2F52"/>
    <w:rsid w:val="009F2F5C"/>
    <w:rsid w:val="009F3096"/>
    <w:rsid w:val="009F32FB"/>
    <w:rsid w:val="009F35FF"/>
    <w:rsid w:val="009F38F3"/>
    <w:rsid w:val="009F3BE1"/>
    <w:rsid w:val="009F3CD2"/>
    <w:rsid w:val="009F4809"/>
    <w:rsid w:val="009F4C78"/>
    <w:rsid w:val="009F4CAB"/>
    <w:rsid w:val="009F4E8B"/>
    <w:rsid w:val="009F5187"/>
    <w:rsid w:val="009F539E"/>
    <w:rsid w:val="009F5A03"/>
    <w:rsid w:val="009F5F69"/>
    <w:rsid w:val="009F65D0"/>
    <w:rsid w:val="009F6F01"/>
    <w:rsid w:val="009F771B"/>
    <w:rsid w:val="00A001DD"/>
    <w:rsid w:val="00A00A26"/>
    <w:rsid w:val="00A01195"/>
    <w:rsid w:val="00A01A4E"/>
    <w:rsid w:val="00A01ABD"/>
    <w:rsid w:val="00A02320"/>
    <w:rsid w:val="00A024E1"/>
    <w:rsid w:val="00A02AD9"/>
    <w:rsid w:val="00A0305F"/>
    <w:rsid w:val="00A03CEE"/>
    <w:rsid w:val="00A03E23"/>
    <w:rsid w:val="00A0418D"/>
    <w:rsid w:val="00A04E75"/>
    <w:rsid w:val="00A052A9"/>
    <w:rsid w:val="00A05314"/>
    <w:rsid w:val="00A05F15"/>
    <w:rsid w:val="00A05F57"/>
    <w:rsid w:val="00A06B96"/>
    <w:rsid w:val="00A06E99"/>
    <w:rsid w:val="00A0709D"/>
    <w:rsid w:val="00A10252"/>
    <w:rsid w:val="00A10276"/>
    <w:rsid w:val="00A109F5"/>
    <w:rsid w:val="00A11A08"/>
    <w:rsid w:val="00A11BE1"/>
    <w:rsid w:val="00A120FB"/>
    <w:rsid w:val="00A125E8"/>
    <w:rsid w:val="00A13D29"/>
    <w:rsid w:val="00A147BA"/>
    <w:rsid w:val="00A14ED5"/>
    <w:rsid w:val="00A153C0"/>
    <w:rsid w:val="00A157D9"/>
    <w:rsid w:val="00A159C6"/>
    <w:rsid w:val="00A15DEA"/>
    <w:rsid w:val="00A15FBA"/>
    <w:rsid w:val="00A16636"/>
    <w:rsid w:val="00A16F16"/>
    <w:rsid w:val="00A17A04"/>
    <w:rsid w:val="00A208FD"/>
    <w:rsid w:val="00A20D56"/>
    <w:rsid w:val="00A218E5"/>
    <w:rsid w:val="00A22033"/>
    <w:rsid w:val="00A22250"/>
    <w:rsid w:val="00A22EB1"/>
    <w:rsid w:val="00A2307C"/>
    <w:rsid w:val="00A234FD"/>
    <w:rsid w:val="00A23778"/>
    <w:rsid w:val="00A24247"/>
    <w:rsid w:val="00A250B6"/>
    <w:rsid w:val="00A25D86"/>
    <w:rsid w:val="00A264B5"/>
    <w:rsid w:val="00A264EF"/>
    <w:rsid w:val="00A26DC8"/>
    <w:rsid w:val="00A2755D"/>
    <w:rsid w:val="00A30239"/>
    <w:rsid w:val="00A309E4"/>
    <w:rsid w:val="00A30B53"/>
    <w:rsid w:val="00A31802"/>
    <w:rsid w:val="00A3194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6B2C"/>
    <w:rsid w:val="00A37912"/>
    <w:rsid w:val="00A41A51"/>
    <w:rsid w:val="00A41EAF"/>
    <w:rsid w:val="00A42227"/>
    <w:rsid w:val="00A4432F"/>
    <w:rsid w:val="00A4451F"/>
    <w:rsid w:val="00A44658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754"/>
    <w:rsid w:val="00A52FA3"/>
    <w:rsid w:val="00A542F2"/>
    <w:rsid w:val="00A545EF"/>
    <w:rsid w:val="00A54AD7"/>
    <w:rsid w:val="00A54B83"/>
    <w:rsid w:val="00A55384"/>
    <w:rsid w:val="00A553D5"/>
    <w:rsid w:val="00A560EC"/>
    <w:rsid w:val="00A566BF"/>
    <w:rsid w:val="00A5717D"/>
    <w:rsid w:val="00A57914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1EFB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6E8F"/>
    <w:rsid w:val="00A67429"/>
    <w:rsid w:val="00A676C0"/>
    <w:rsid w:val="00A67D79"/>
    <w:rsid w:val="00A67E22"/>
    <w:rsid w:val="00A70C1A"/>
    <w:rsid w:val="00A70F7B"/>
    <w:rsid w:val="00A71226"/>
    <w:rsid w:val="00A7223D"/>
    <w:rsid w:val="00A7235D"/>
    <w:rsid w:val="00A725E3"/>
    <w:rsid w:val="00A72BDE"/>
    <w:rsid w:val="00A73279"/>
    <w:rsid w:val="00A73336"/>
    <w:rsid w:val="00A75CEE"/>
    <w:rsid w:val="00A76471"/>
    <w:rsid w:val="00A76664"/>
    <w:rsid w:val="00A7683E"/>
    <w:rsid w:val="00A76A5B"/>
    <w:rsid w:val="00A76F62"/>
    <w:rsid w:val="00A80A41"/>
    <w:rsid w:val="00A80AFE"/>
    <w:rsid w:val="00A80B1F"/>
    <w:rsid w:val="00A81282"/>
    <w:rsid w:val="00A81433"/>
    <w:rsid w:val="00A8281B"/>
    <w:rsid w:val="00A83279"/>
    <w:rsid w:val="00A83C3B"/>
    <w:rsid w:val="00A84439"/>
    <w:rsid w:val="00A84DA8"/>
    <w:rsid w:val="00A84F4A"/>
    <w:rsid w:val="00A8534C"/>
    <w:rsid w:val="00A859FC"/>
    <w:rsid w:val="00A85ED0"/>
    <w:rsid w:val="00A8640F"/>
    <w:rsid w:val="00A86532"/>
    <w:rsid w:val="00A86589"/>
    <w:rsid w:val="00A86ECC"/>
    <w:rsid w:val="00A87474"/>
    <w:rsid w:val="00A90186"/>
    <w:rsid w:val="00A90C97"/>
    <w:rsid w:val="00A90E5E"/>
    <w:rsid w:val="00A91008"/>
    <w:rsid w:val="00A92598"/>
    <w:rsid w:val="00A9264B"/>
    <w:rsid w:val="00A92CF8"/>
    <w:rsid w:val="00A93031"/>
    <w:rsid w:val="00A93510"/>
    <w:rsid w:val="00A9407B"/>
    <w:rsid w:val="00A94791"/>
    <w:rsid w:val="00A9505D"/>
    <w:rsid w:val="00A955B2"/>
    <w:rsid w:val="00A95722"/>
    <w:rsid w:val="00A960FF"/>
    <w:rsid w:val="00A96517"/>
    <w:rsid w:val="00A96964"/>
    <w:rsid w:val="00A969F1"/>
    <w:rsid w:val="00A970BC"/>
    <w:rsid w:val="00A975C2"/>
    <w:rsid w:val="00A97639"/>
    <w:rsid w:val="00A97888"/>
    <w:rsid w:val="00AA0245"/>
    <w:rsid w:val="00AA0BBD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5FF"/>
    <w:rsid w:val="00AA4C1E"/>
    <w:rsid w:val="00AA4F6D"/>
    <w:rsid w:val="00AA5C99"/>
    <w:rsid w:val="00AA5F55"/>
    <w:rsid w:val="00AA6C2C"/>
    <w:rsid w:val="00AB006A"/>
    <w:rsid w:val="00AB0072"/>
    <w:rsid w:val="00AB0758"/>
    <w:rsid w:val="00AB31AE"/>
    <w:rsid w:val="00AB3918"/>
    <w:rsid w:val="00AB3F7F"/>
    <w:rsid w:val="00AB43F5"/>
    <w:rsid w:val="00AB451D"/>
    <w:rsid w:val="00AB5B54"/>
    <w:rsid w:val="00AB5E3E"/>
    <w:rsid w:val="00AB605B"/>
    <w:rsid w:val="00AB6DCC"/>
    <w:rsid w:val="00AB6E13"/>
    <w:rsid w:val="00AB7D2A"/>
    <w:rsid w:val="00AC043E"/>
    <w:rsid w:val="00AC1398"/>
    <w:rsid w:val="00AC19C9"/>
    <w:rsid w:val="00AC2A9D"/>
    <w:rsid w:val="00AC5833"/>
    <w:rsid w:val="00AC62E5"/>
    <w:rsid w:val="00AC674A"/>
    <w:rsid w:val="00AC69A1"/>
    <w:rsid w:val="00AC70E6"/>
    <w:rsid w:val="00AC783E"/>
    <w:rsid w:val="00AC7E9F"/>
    <w:rsid w:val="00AC7F49"/>
    <w:rsid w:val="00AD035C"/>
    <w:rsid w:val="00AD09A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D6909"/>
    <w:rsid w:val="00AD7F61"/>
    <w:rsid w:val="00AE039C"/>
    <w:rsid w:val="00AE137C"/>
    <w:rsid w:val="00AE1546"/>
    <w:rsid w:val="00AE22BE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199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37D"/>
    <w:rsid w:val="00AF66C1"/>
    <w:rsid w:val="00AF693C"/>
    <w:rsid w:val="00AF7735"/>
    <w:rsid w:val="00B00934"/>
    <w:rsid w:val="00B00D2C"/>
    <w:rsid w:val="00B021B1"/>
    <w:rsid w:val="00B02314"/>
    <w:rsid w:val="00B023C1"/>
    <w:rsid w:val="00B04652"/>
    <w:rsid w:val="00B04FEA"/>
    <w:rsid w:val="00B05C21"/>
    <w:rsid w:val="00B067EB"/>
    <w:rsid w:val="00B06A71"/>
    <w:rsid w:val="00B06D0B"/>
    <w:rsid w:val="00B06E5D"/>
    <w:rsid w:val="00B0730E"/>
    <w:rsid w:val="00B0755E"/>
    <w:rsid w:val="00B079DA"/>
    <w:rsid w:val="00B10131"/>
    <w:rsid w:val="00B104CC"/>
    <w:rsid w:val="00B10789"/>
    <w:rsid w:val="00B11A51"/>
    <w:rsid w:val="00B11F36"/>
    <w:rsid w:val="00B123ED"/>
    <w:rsid w:val="00B124D8"/>
    <w:rsid w:val="00B129D3"/>
    <w:rsid w:val="00B12C1F"/>
    <w:rsid w:val="00B1341A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CA9"/>
    <w:rsid w:val="00B21EE7"/>
    <w:rsid w:val="00B21F12"/>
    <w:rsid w:val="00B221F1"/>
    <w:rsid w:val="00B2278C"/>
    <w:rsid w:val="00B23093"/>
    <w:rsid w:val="00B23ED4"/>
    <w:rsid w:val="00B23F78"/>
    <w:rsid w:val="00B24133"/>
    <w:rsid w:val="00B2464D"/>
    <w:rsid w:val="00B24C48"/>
    <w:rsid w:val="00B25D19"/>
    <w:rsid w:val="00B26D5E"/>
    <w:rsid w:val="00B2710E"/>
    <w:rsid w:val="00B2716E"/>
    <w:rsid w:val="00B2723E"/>
    <w:rsid w:val="00B27983"/>
    <w:rsid w:val="00B27A0C"/>
    <w:rsid w:val="00B27D63"/>
    <w:rsid w:val="00B27E80"/>
    <w:rsid w:val="00B27EC9"/>
    <w:rsid w:val="00B305FC"/>
    <w:rsid w:val="00B31400"/>
    <w:rsid w:val="00B320E5"/>
    <w:rsid w:val="00B32A48"/>
    <w:rsid w:val="00B332C4"/>
    <w:rsid w:val="00B3370C"/>
    <w:rsid w:val="00B348AC"/>
    <w:rsid w:val="00B35CF3"/>
    <w:rsid w:val="00B35D38"/>
    <w:rsid w:val="00B35FCE"/>
    <w:rsid w:val="00B36415"/>
    <w:rsid w:val="00B36E88"/>
    <w:rsid w:val="00B37473"/>
    <w:rsid w:val="00B37816"/>
    <w:rsid w:val="00B4059A"/>
    <w:rsid w:val="00B4142A"/>
    <w:rsid w:val="00B41F81"/>
    <w:rsid w:val="00B4252D"/>
    <w:rsid w:val="00B4309F"/>
    <w:rsid w:val="00B44166"/>
    <w:rsid w:val="00B446AC"/>
    <w:rsid w:val="00B44F93"/>
    <w:rsid w:val="00B45D15"/>
    <w:rsid w:val="00B4624A"/>
    <w:rsid w:val="00B468ED"/>
    <w:rsid w:val="00B46ED8"/>
    <w:rsid w:val="00B47A43"/>
    <w:rsid w:val="00B47CFF"/>
    <w:rsid w:val="00B5083E"/>
    <w:rsid w:val="00B50871"/>
    <w:rsid w:val="00B50C8D"/>
    <w:rsid w:val="00B51A17"/>
    <w:rsid w:val="00B51D01"/>
    <w:rsid w:val="00B5250D"/>
    <w:rsid w:val="00B52A8B"/>
    <w:rsid w:val="00B532C7"/>
    <w:rsid w:val="00B53476"/>
    <w:rsid w:val="00B53C66"/>
    <w:rsid w:val="00B55691"/>
    <w:rsid w:val="00B55AE2"/>
    <w:rsid w:val="00B55CCF"/>
    <w:rsid w:val="00B55EBF"/>
    <w:rsid w:val="00B55FA1"/>
    <w:rsid w:val="00B57523"/>
    <w:rsid w:val="00B57656"/>
    <w:rsid w:val="00B57714"/>
    <w:rsid w:val="00B5779F"/>
    <w:rsid w:val="00B60AA0"/>
    <w:rsid w:val="00B60C10"/>
    <w:rsid w:val="00B6203B"/>
    <w:rsid w:val="00B62611"/>
    <w:rsid w:val="00B633D1"/>
    <w:rsid w:val="00B63D14"/>
    <w:rsid w:val="00B63F4C"/>
    <w:rsid w:val="00B641F3"/>
    <w:rsid w:val="00B64DB3"/>
    <w:rsid w:val="00B64F87"/>
    <w:rsid w:val="00B6528E"/>
    <w:rsid w:val="00B652EC"/>
    <w:rsid w:val="00B65A99"/>
    <w:rsid w:val="00B65B13"/>
    <w:rsid w:val="00B66DAB"/>
    <w:rsid w:val="00B67415"/>
    <w:rsid w:val="00B679F2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2FED"/>
    <w:rsid w:val="00B73BE5"/>
    <w:rsid w:val="00B74143"/>
    <w:rsid w:val="00B74323"/>
    <w:rsid w:val="00B7472C"/>
    <w:rsid w:val="00B74981"/>
    <w:rsid w:val="00B74B8E"/>
    <w:rsid w:val="00B74CF2"/>
    <w:rsid w:val="00B75681"/>
    <w:rsid w:val="00B75F3E"/>
    <w:rsid w:val="00B760D1"/>
    <w:rsid w:val="00B76207"/>
    <w:rsid w:val="00B76595"/>
    <w:rsid w:val="00B766AD"/>
    <w:rsid w:val="00B76B53"/>
    <w:rsid w:val="00B76F99"/>
    <w:rsid w:val="00B770C4"/>
    <w:rsid w:val="00B770C9"/>
    <w:rsid w:val="00B774A1"/>
    <w:rsid w:val="00B77743"/>
    <w:rsid w:val="00B77D0E"/>
    <w:rsid w:val="00B77D6E"/>
    <w:rsid w:val="00B80EB6"/>
    <w:rsid w:val="00B81FC5"/>
    <w:rsid w:val="00B82BDA"/>
    <w:rsid w:val="00B82F1A"/>
    <w:rsid w:val="00B83887"/>
    <w:rsid w:val="00B83E73"/>
    <w:rsid w:val="00B84812"/>
    <w:rsid w:val="00B84A3A"/>
    <w:rsid w:val="00B84C4B"/>
    <w:rsid w:val="00B862E9"/>
    <w:rsid w:val="00B8759F"/>
    <w:rsid w:val="00B90805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51A"/>
    <w:rsid w:val="00B946F1"/>
    <w:rsid w:val="00B94E49"/>
    <w:rsid w:val="00B94F41"/>
    <w:rsid w:val="00B9656D"/>
    <w:rsid w:val="00B966DC"/>
    <w:rsid w:val="00B967ED"/>
    <w:rsid w:val="00B96F52"/>
    <w:rsid w:val="00B97017"/>
    <w:rsid w:val="00B973CF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444"/>
    <w:rsid w:val="00BA4BCD"/>
    <w:rsid w:val="00BA4C28"/>
    <w:rsid w:val="00BA4DA0"/>
    <w:rsid w:val="00BA4DB7"/>
    <w:rsid w:val="00BA4FC3"/>
    <w:rsid w:val="00BA6331"/>
    <w:rsid w:val="00BA63D5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A1F"/>
    <w:rsid w:val="00BB6DE4"/>
    <w:rsid w:val="00BB6F6B"/>
    <w:rsid w:val="00BB747F"/>
    <w:rsid w:val="00BB7F5C"/>
    <w:rsid w:val="00BC00B9"/>
    <w:rsid w:val="00BC0484"/>
    <w:rsid w:val="00BC11FE"/>
    <w:rsid w:val="00BC1924"/>
    <w:rsid w:val="00BC2EE0"/>
    <w:rsid w:val="00BC3861"/>
    <w:rsid w:val="00BC3BCF"/>
    <w:rsid w:val="00BC413A"/>
    <w:rsid w:val="00BC4D4C"/>
    <w:rsid w:val="00BC51E5"/>
    <w:rsid w:val="00BC5224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058"/>
    <w:rsid w:val="00BD027C"/>
    <w:rsid w:val="00BD0F96"/>
    <w:rsid w:val="00BD1556"/>
    <w:rsid w:val="00BD24A6"/>
    <w:rsid w:val="00BD2E64"/>
    <w:rsid w:val="00BD535D"/>
    <w:rsid w:val="00BD55FC"/>
    <w:rsid w:val="00BD5A1B"/>
    <w:rsid w:val="00BD5A22"/>
    <w:rsid w:val="00BD5DB6"/>
    <w:rsid w:val="00BD6BD0"/>
    <w:rsid w:val="00BE0484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3C9B"/>
    <w:rsid w:val="00BE4A92"/>
    <w:rsid w:val="00BE4B47"/>
    <w:rsid w:val="00BE51EC"/>
    <w:rsid w:val="00BE635C"/>
    <w:rsid w:val="00BE6843"/>
    <w:rsid w:val="00BE6895"/>
    <w:rsid w:val="00BE6CD6"/>
    <w:rsid w:val="00BE7124"/>
    <w:rsid w:val="00BE7F1F"/>
    <w:rsid w:val="00BF1784"/>
    <w:rsid w:val="00BF191F"/>
    <w:rsid w:val="00BF1B18"/>
    <w:rsid w:val="00BF1E65"/>
    <w:rsid w:val="00BF27CF"/>
    <w:rsid w:val="00BF2A4C"/>
    <w:rsid w:val="00BF2F9C"/>
    <w:rsid w:val="00BF2FB1"/>
    <w:rsid w:val="00BF33AD"/>
    <w:rsid w:val="00BF36B5"/>
    <w:rsid w:val="00BF3F0C"/>
    <w:rsid w:val="00BF4171"/>
    <w:rsid w:val="00BF431C"/>
    <w:rsid w:val="00BF4A20"/>
    <w:rsid w:val="00BF4CB6"/>
    <w:rsid w:val="00BF4DC5"/>
    <w:rsid w:val="00BF51BA"/>
    <w:rsid w:val="00BF5687"/>
    <w:rsid w:val="00BF5EB2"/>
    <w:rsid w:val="00BF6681"/>
    <w:rsid w:val="00BF6AAF"/>
    <w:rsid w:val="00BF6D64"/>
    <w:rsid w:val="00BF7542"/>
    <w:rsid w:val="00BF794E"/>
    <w:rsid w:val="00BF7EAE"/>
    <w:rsid w:val="00BF7ED0"/>
    <w:rsid w:val="00C0011E"/>
    <w:rsid w:val="00C009D5"/>
    <w:rsid w:val="00C00DBF"/>
    <w:rsid w:val="00C01323"/>
    <w:rsid w:val="00C02748"/>
    <w:rsid w:val="00C028D5"/>
    <w:rsid w:val="00C03097"/>
    <w:rsid w:val="00C039DD"/>
    <w:rsid w:val="00C048B8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34C9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563"/>
    <w:rsid w:val="00C2078F"/>
    <w:rsid w:val="00C20DE3"/>
    <w:rsid w:val="00C20F00"/>
    <w:rsid w:val="00C20F25"/>
    <w:rsid w:val="00C2141D"/>
    <w:rsid w:val="00C2157F"/>
    <w:rsid w:val="00C219C0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27F3E"/>
    <w:rsid w:val="00C30550"/>
    <w:rsid w:val="00C305B2"/>
    <w:rsid w:val="00C30808"/>
    <w:rsid w:val="00C30929"/>
    <w:rsid w:val="00C30B15"/>
    <w:rsid w:val="00C310D9"/>
    <w:rsid w:val="00C31376"/>
    <w:rsid w:val="00C313BC"/>
    <w:rsid w:val="00C31871"/>
    <w:rsid w:val="00C3196E"/>
    <w:rsid w:val="00C321A5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553"/>
    <w:rsid w:val="00C36796"/>
    <w:rsid w:val="00C367F2"/>
    <w:rsid w:val="00C378C5"/>
    <w:rsid w:val="00C37DDD"/>
    <w:rsid w:val="00C4008E"/>
    <w:rsid w:val="00C40FA2"/>
    <w:rsid w:val="00C42569"/>
    <w:rsid w:val="00C43912"/>
    <w:rsid w:val="00C43E7B"/>
    <w:rsid w:val="00C43EF4"/>
    <w:rsid w:val="00C442D4"/>
    <w:rsid w:val="00C44B6C"/>
    <w:rsid w:val="00C44FCD"/>
    <w:rsid w:val="00C45B21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3E1"/>
    <w:rsid w:val="00C52815"/>
    <w:rsid w:val="00C52997"/>
    <w:rsid w:val="00C53042"/>
    <w:rsid w:val="00C530B3"/>
    <w:rsid w:val="00C53BF3"/>
    <w:rsid w:val="00C54580"/>
    <w:rsid w:val="00C550D5"/>
    <w:rsid w:val="00C5520B"/>
    <w:rsid w:val="00C55290"/>
    <w:rsid w:val="00C56321"/>
    <w:rsid w:val="00C56DE5"/>
    <w:rsid w:val="00C56F91"/>
    <w:rsid w:val="00C57089"/>
    <w:rsid w:val="00C57C75"/>
    <w:rsid w:val="00C57CEF"/>
    <w:rsid w:val="00C61679"/>
    <w:rsid w:val="00C6174C"/>
    <w:rsid w:val="00C61A15"/>
    <w:rsid w:val="00C620CD"/>
    <w:rsid w:val="00C62A74"/>
    <w:rsid w:val="00C62CF6"/>
    <w:rsid w:val="00C62E3C"/>
    <w:rsid w:val="00C62E42"/>
    <w:rsid w:val="00C63A46"/>
    <w:rsid w:val="00C63F56"/>
    <w:rsid w:val="00C645A8"/>
    <w:rsid w:val="00C65401"/>
    <w:rsid w:val="00C65506"/>
    <w:rsid w:val="00C65BA0"/>
    <w:rsid w:val="00C65BC1"/>
    <w:rsid w:val="00C65D92"/>
    <w:rsid w:val="00C668B7"/>
    <w:rsid w:val="00C66B34"/>
    <w:rsid w:val="00C66DEE"/>
    <w:rsid w:val="00C66F93"/>
    <w:rsid w:val="00C673A4"/>
    <w:rsid w:val="00C708C6"/>
    <w:rsid w:val="00C71328"/>
    <w:rsid w:val="00C71959"/>
    <w:rsid w:val="00C71BC8"/>
    <w:rsid w:val="00C71C94"/>
    <w:rsid w:val="00C71DA3"/>
    <w:rsid w:val="00C7265A"/>
    <w:rsid w:val="00C739BA"/>
    <w:rsid w:val="00C73A5B"/>
    <w:rsid w:val="00C73C9D"/>
    <w:rsid w:val="00C74E62"/>
    <w:rsid w:val="00C758AF"/>
    <w:rsid w:val="00C76524"/>
    <w:rsid w:val="00C76632"/>
    <w:rsid w:val="00C7681E"/>
    <w:rsid w:val="00C769A3"/>
    <w:rsid w:val="00C76A65"/>
    <w:rsid w:val="00C76F25"/>
    <w:rsid w:val="00C8093B"/>
    <w:rsid w:val="00C82FBF"/>
    <w:rsid w:val="00C83531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87CB5"/>
    <w:rsid w:val="00C90362"/>
    <w:rsid w:val="00C916A3"/>
    <w:rsid w:val="00C91756"/>
    <w:rsid w:val="00C92118"/>
    <w:rsid w:val="00C93007"/>
    <w:rsid w:val="00C94F9B"/>
    <w:rsid w:val="00C96177"/>
    <w:rsid w:val="00C976B2"/>
    <w:rsid w:val="00C97937"/>
    <w:rsid w:val="00CA0E90"/>
    <w:rsid w:val="00CA1384"/>
    <w:rsid w:val="00CA1434"/>
    <w:rsid w:val="00CA1D17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2D0"/>
    <w:rsid w:val="00CA7F69"/>
    <w:rsid w:val="00CB053F"/>
    <w:rsid w:val="00CB09AC"/>
    <w:rsid w:val="00CB0C04"/>
    <w:rsid w:val="00CB1670"/>
    <w:rsid w:val="00CB33E8"/>
    <w:rsid w:val="00CB3507"/>
    <w:rsid w:val="00CB3C8D"/>
    <w:rsid w:val="00CB41D8"/>
    <w:rsid w:val="00CB4340"/>
    <w:rsid w:val="00CB4441"/>
    <w:rsid w:val="00CB4A57"/>
    <w:rsid w:val="00CB4CF8"/>
    <w:rsid w:val="00CB5C2C"/>
    <w:rsid w:val="00CB5CA4"/>
    <w:rsid w:val="00CB6238"/>
    <w:rsid w:val="00CB6C8F"/>
    <w:rsid w:val="00CB73FF"/>
    <w:rsid w:val="00CB7940"/>
    <w:rsid w:val="00CB7957"/>
    <w:rsid w:val="00CB7DB5"/>
    <w:rsid w:val="00CC013D"/>
    <w:rsid w:val="00CC04C6"/>
    <w:rsid w:val="00CC1735"/>
    <w:rsid w:val="00CC19E3"/>
    <w:rsid w:val="00CC24E4"/>
    <w:rsid w:val="00CC273E"/>
    <w:rsid w:val="00CC2C82"/>
    <w:rsid w:val="00CC2CB4"/>
    <w:rsid w:val="00CC2E59"/>
    <w:rsid w:val="00CC2FDD"/>
    <w:rsid w:val="00CC32D5"/>
    <w:rsid w:val="00CC32DE"/>
    <w:rsid w:val="00CC3F00"/>
    <w:rsid w:val="00CC44E3"/>
    <w:rsid w:val="00CC4D50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48F4"/>
    <w:rsid w:val="00CD5C9C"/>
    <w:rsid w:val="00CD5DD1"/>
    <w:rsid w:val="00CD6332"/>
    <w:rsid w:val="00CD639E"/>
    <w:rsid w:val="00CD65C1"/>
    <w:rsid w:val="00CD6943"/>
    <w:rsid w:val="00CD6BD8"/>
    <w:rsid w:val="00CD6FDC"/>
    <w:rsid w:val="00CD7772"/>
    <w:rsid w:val="00CE05F0"/>
    <w:rsid w:val="00CE0AD4"/>
    <w:rsid w:val="00CE0BDF"/>
    <w:rsid w:val="00CE12FA"/>
    <w:rsid w:val="00CE1D4A"/>
    <w:rsid w:val="00CE26D0"/>
    <w:rsid w:val="00CE28FE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7E1"/>
    <w:rsid w:val="00CE7F60"/>
    <w:rsid w:val="00CE7FE0"/>
    <w:rsid w:val="00CF00E1"/>
    <w:rsid w:val="00CF0B32"/>
    <w:rsid w:val="00CF0C06"/>
    <w:rsid w:val="00CF1A0E"/>
    <w:rsid w:val="00CF2BE8"/>
    <w:rsid w:val="00CF2DF0"/>
    <w:rsid w:val="00CF2F74"/>
    <w:rsid w:val="00CF38CD"/>
    <w:rsid w:val="00CF411B"/>
    <w:rsid w:val="00CF4165"/>
    <w:rsid w:val="00CF4978"/>
    <w:rsid w:val="00CF4CFA"/>
    <w:rsid w:val="00CF52D5"/>
    <w:rsid w:val="00CF5B90"/>
    <w:rsid w:val="00CF60EB"/>
    <w:rsid w:val="00CF6BDC"/>
    <w:rsid w:val="00CF76C7"/>
    <w:rsid w:val="00CF77D7"/>
    <w:rsid w:val="00D00BED"/>
    <w:rsid w:val="00D017F9"/>
    <w:rsid w:val="00D01984"/>
    <w:rsid w:val="00D02282"/>
    <w:rsid w:val="00D02872"/>
    <w:rsid w:val="00D02CDC"/>
    <w:rsid w:val="00D03048"/>
    <w:rsid w:val="00D03ACD"/>
    <w:rsid w:val="00D03D75"/>
    <w:rsid w:val="00D04861"/>
    <w:rsid w:val="00D04A15"/>
    <w:rsid w:val="00D04E5F"/>
    <w:rsid w:val="00D05709"/>
    <w:rsid w:val="00D064F6"/>
    <w:rsid w:val="00D06ECC"/>
    <w:rsid w:val="00D07167"/>
    <w:rsid w:val="00D07E70"/>
    <w:rsid w:val="00D1059D"/>
    <w:rsid w:val="00D10E0F"/>
    <w:rsid w:val="00D113CD"/>
    <w:rsid w:val="00D11D51"/>
    <w:rsid w:val="00D120E3"/>
    <w:rsid w:val="00D12EC5"/>
    <w:rsid w:val="00D1368D"/>
    <w:rsid w:val="00D14956"/>
    <w:rsid w:val="00D15367"/>
    <w:rsid w:val="00D15B19"/>
    <w:rsid w:val="00D16185"/>
    <w:rsid w:val="00D1618F"/>
    <w:rsid w:val="00D161F3"/>
    <w:rsid w:val="00D16EA4"/>
    <w:rsid w:val="00D17CF3"/>
    <w:rsid w:val="00D204D5"/>
    <w:rsid w:val="00D21D33"/>
    <w:rsid w:val="00D21EC4"/>
    <w:rsid w:val="00D21F26"/>
    <w:rsid w:val="00D227EB"/>
    <w:rsid w:val="00D228D7"/>
    <w:rsid w:val="00D22E40"/>
    <w:rsid w:val="00D2314F"/>
    <w:rsid w:val="00D234F9"/>
    <w:rsid w:val="00D24932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18A3"/>
    <w:rsid w:val="00D31D44"/>
    <w:rsid w:val="00D332F5"/>
    <w:rsid w:val="00D336A9"/>
    <w:rsid w:val="00D339F3"/>
    <w:rsid w:val="00D33BC2"/>
    <w:rsid w:val="00D33F7B"/>
    <w:rsid w:val="00D34631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6D0"/>
    <w:rsid w:val="00D42CC0"/>
    <w:rsid w:val="00D43539"/>
    <w:rsid w:val="00D43941"/>
    <w:rsid w:val="00D43968"/>
    <w:rsid w:val="00D439B3"/>
    <w:rsid w:val="00D43EBB"/>
    <w:rsid w:val="00D43F72"/>
    <w:rsid w:val="00D44D46"/>
    <w:rsid w:val="00D45155"/>
    <w:rsid w:val="00D45692"/>
    <w:rsid w:val="00D459E1"/>
    <w:rsid w:val="00D462A3"/>
    <w:rsid w:val="00D46369"/>
    <w:rsid w:val="00D46AB9"/>
    <w:rsid w:val="00D47382"/>
    <w:rsid w:val="00D4751C"/>
    <w:rsid w:val="00D47DC0"/>
    <w:rsid w:val="00D501ED"/>
    <w:rsid w:val="00D50568"/>
    <w:rsid w:val="00D51676"/>
    <w:rsid w:val="00D5187D"/>
    <w:rsid w:val="00D518AA"/>
    <w:rsid w:val="00D5289B"/>
    <w:rsid w:val="00D52ECE"/>
    <w:rsid w:val="00D52F37"/>
    <w:rsid w:val="00D53503"/>
    <w:rsid w:val="00D53DF2"/>
    <w:rsid w:val="00D5443E"/>
    <w:rsid w:val="00D54EAC"/>
    <w:rsid w:val="00D550D3"/>
    <w:rsid w:val="00D55634"/>
    <w:rsid w:val="00D55923"/>
    <w:rsid w:val="00D561AF"/>
    <w:rsid w:val="00D56A20"/>
    <w:rsid w:val="00D57437"/>
    <w:rsid w:val="00D575A7"/>
    <w:rsid w:val="00D576AF"/>
    <w:rsid w:val="00D60489"/>
    <w:rsid w:val="00D606D5"/>
    <w:rsid w:val="00D613D7"/>
    <w:rsid w:val="00D62A4A"/>
    <w:rsid w:val="00D630D7"/>
    <w:rsid w:val="00D6348B"/>
    <w:rsid w:val="00D64353"/>
    <w:rsid w:val="00D649ED"/>
    <w:rsid w:val="00D65A04"/>
    <w:rsid w:val="00D669BD"/>
    <w:rsid w:val="00D66C56"/>
    <w:rsid w:val="00D6706F"/>
    <w:rsid w:val="00D670AD"/>
    <w:rsid w:val="00D67FE9"/>
    <w:rsid w:val="00D7014E"/>
    <w:rsid w:val="00D7027B"/>
    <w:rsid w:val="00D71BB7"/>
    <w:rsid w:val="00D72019"/>
    <w:rsid w:val="00D72548"/>
    <w:rsid w:val="00D72758"/>
    <w:rsid w:val="00D72893"/>
    <w:rsid w:val="00D72D76"/>
    <w:rsid w:val="00D72E0C"/>
    <w:rsid w:val="00D73B4A"/>
    <w:rsid w:val="00D7529C"/>
    <w:rsid w:val="00D752A5"/>
    <w:rsid w:val="00D7543A"/>
    <w:rsid w:val="00D759B8"/>
    <w:rsid w:val="00D75C17"/>
    <w:rsid w:val="00D76B66"/>
    <w:rsid w:val="00D76F22"/>
    <w:rsid w:val="00D801E7"/>
    <w:rsid w:val="00D80205"/>
    <w:rsid w:val="00D808A0"/>
    <w:rsid w:val="00D812B2"/>
    <w:rsid w:val="00D816AF"/>
    <w:rsid w:val="00D81828"/>
    <w:rsid w:val="00D8239D"/>
    <w:rsid w:val="00D83B80"/>
    <w:rsid w:val="00D85F8B"/>
    <w:rsid w:val="00D86182"/>
    <w:rsid w:val="00D863A5"/>
    <w:rsid w:val="00D864AB"/>
    <w:rsid w:val="00D867DB"/>
    <w:rsid w:val="00D86D0C"/>
    <w:rsid w:val="00D86E81"/>
    <w:rsid w:val="00D875B6"/>
    <w:rsid w:val="00D878C7"/>
    <w:rsid w:val="00D90CB5"/>
    <w:rsid w:val="00D9115B"/>
    <w:rsid w:val="00D913D1"/>
    <w:rsid w:val="00D93828"/>
    <w:rsid w:val="00D940AD"/>
    <w:rsid w:val="00D94286"/>
    <w:rsid w:val="00D94843"/>
    <w:rsid w:val="00D948F1"/>
    <w:rsid w:val="00D9517C"/>
    <w:rsid w:val="00D95337"/>
    <w:rsid w:val="00D959DD"/>
    <w:rsid w:val="00D95BAF"/>
    <w:rsid w:val="00D964D8"/>
    <w:rsid w:val="00D96AB3"/>
    <w:rsid w:val="00D96B01"/>
    <w:rsid w:val="00D96DB1"/>
    <w:rsid w:val="00DA07B7"/>
    <w:rsid w:val="00DA1B69"/>
    <w:rsid w:val="00DA1E28"/>
    <w:rsid w:val="00DA3408"/>
    <w:rsid w:val="00DA3BE2"/>
    <w:rsid w:val="00DA43AE"/>
    <w:rsid w:val="00DA4BE1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2A12"/>
    <w:rsid w:val="00DB2E1C"/>
    <w:rsid w:val="00DB386C"/>
    <w:rsid w:val="00DB5F81"/>
    <w:rsid w:val="00DB608F"/>
    <w:rsid w:val="00DB60FB"/>
    <w:rsid w:val="00DB6B30"/>
    <w:rsid w:val="00DB6C30"/>
    <w:rsid w:val="00DB6D45"/>
    <w:rsid w:val="00DB71D3"/>
    <w:rsid w:val="00DB7B12"/>
    <w:rsid w:val="00DB7C38"/>
    <w:rsid w:val="00DC0184"/>
    <w:rsid w:val="00DC1602"/>
    <w:rsid w:val="00DC16E9"/>
    <w:rsid w:val="00DC2302"/>
    <w:rsid w:val="00DC24ED"/>
    <w:rsid w:val="00DC2E56"/>
    <w:rsid w:val="00DC2E66"/>
    <w:rsid w:val="00DC3B34"/>
    <w:rsid w:val="00DC4100"/>
    <w:rsid w:val="00DC4785"/>
    <w:rsid w:val="00DC4B75"/>
    <w:rsid w:val="00DC5FC5"/>
    <w:rsid w:val="00DC604D"/>
    <w:rsid w:val="00DC65BC"/>
    <w:rsid w:val="00DC678F"/>
    <w:rsid w:val="00DC6814"/>
    <w:rsid w:val="00DC6F30"/>
    <w:rsid w:val="00DC7815"/>
    <w:rsid w:val="00DD03B5"/>
    <w:rsid w:val="00DD054A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A0C"/>
    <w:rsid w:val="00DD6C49"/>
    <w:rsid w:val="00DD6EEC"/>
    <w:rsid w:val="00DE03ED"/>
    <w:rsid w:val="00DE0598"/>
    <w:rsid w:val="00DE0780"/>
    <w:rsid w:val="00DE1347"/>
    <w:rsid w:val="00DE2426"/>
    <w:rsid w:val="00DE2D0E"/>
    <w:rsid w:val="00DE31B7"/>
    <w:rsid w:val="00DE413D"/>
    <w:rsid w:val="00DE4153"/>
    <w:rsid w:val="00DE4F3B"/>
    <w:rsid w:val="00DE5286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174"/>
    <w:rsid w:val="00DF02F8"/>
    <w:rsid w:val="00DF06B1"/>
    <w:rsid w:val="00DF13BF"/>
    <w:rsid w:val="00DF2C4C"/>
    <w:rsid w:val="00DF38F4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7CF"/>
    <w:rsid w:val="00E01B67"/>
    <w:rsid w:val="00E020BD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3E8"/>
    <w:rsid w:val="00E06AFA"/>
    <w:rsid w:val="00E06B9B"/>
    <w:rsid w:val="00E072C4"/>
    <w:rsid w:val="00E07C1D"/>
    <w:rsid w:val="00E10467"/>
    <w:rsid w:val="00E10E4B"/>
    <w:rsid w:val="00E1228A"/>
    <w:rsid w:val="00E129AF"/>
    <w:rsid w:val="00E129E5"/>
    <w:rsid w:val="00E12E24"/>
    <w:rsid w:val="00E13247"/>
    <w:rsid w:val="00E1330B"/>
    <w:rsid w:val="00E13454"/>
    <w:rsid w:val="00E13625"/>
    <w:rsid w:val="00E13B77"/>
    <w:rsid w:val="00E13E78"/>
    <w:rsid w:val="00E14A9C"/>
    <w:rsid w:val="00E14C49"/>
    <w:rsid w:val="00E150D1"/>
    <w:rsid w:val="00E151A7"/>
    <w:rsid w:val="00E154B9"/>
    <w:rsid w:val="00E156AE"/>
    <w:rsid w:val="00E1595F"/>
    <w:rsid w:val="00E162D7"/>
    <w:rsid w:val="00E16B4D"/>
    <w:rsid w:val="00E16B76"/>
    <w:rsid w:val="00E16FC8"/>
    <w:rsid w:val="00E17839"/>
    <w:rsid w:val="00E20036"/>
    <w:rsid w:val="00E20076"/>
    <w:rsid w:val="00E200E2"/>
    <w:rsid w:val="00E20347"/>
    <w:rsid w:val="00E20499"/>
    <w:rsid w:val="00E20F76"/>
    <w:rsid w:val="00E21C25"/>
    <w:rsid w:val="00E21C4F"/>
    <w:rsid w:val="00E22543"/>
    <w:rsid w:val="00E230C2"/>
    <w:rsid w:val="00E23A44"/>
    <w:rsid w:val="00E23C5F"/>
    <w:rsid w:val="00E23CC8"/>
    <w:rsid w:val="00E258B9"/>
    <w:rsid w:val="00E27A55"/>
    <w:rsid w:val="00E30417"/>
    <w:rsid w:val="00E3169A"/>
    <w:rsid w:val="00E31810"/>
    <w:rsid w:val="00E31EE5"/>
    <w:rsid w:val="00E31FA1"/>
    <w:rsid w:val="00E3216F"/>
    <w:rsid w:val="00E32431"/>
    <w:rsid w:val="00E32A7C"/>
    <w:rsid w:val="00E32C71"/>
    <w:rsid w:val="00E33462"/>
    <w:rsid w:val="00E337CB"/>
    <w:rsid w:val="00E3418F"/>
    <w:rsid w:val="00E3458F"/>
    <w:rsid w:val="00E34C46"/>
    <w:rsid w:val="00E34CB9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4D6"/>
    <w:rsid w:val="00E46671"/>
    <w:rsid w:val="00E467D7"/>
    <w:rsid w:val="00E47233"/>
    <w:rsid w:val="00E47583"/>
    <w:rsid w:val="00E47625"/>
    <w:rsid w:val="00E47710"/>
    <w:rsid w:val="00E47E62"/>
    <w:rsid w:val="00E5020D"/>
    <w:rsid w:val="00E5039F"/>
    <w:rsid w:val="00E507AC"/>
    <w:rsid w:val="00E512F5"/>
    <w:rsid w:val="00E51370"/>
    <w:rsid w:val="00E514AA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26F"/>
    <w:rsid w:val="00E5628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1B2A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03A"/>
    <w:rsid w:val="00E66B94"/>
    <w:rsid w:val="00E67777"/>
    <w:rsid w:val="00E67C66"/>
    <w:rsid w:val="00E67F28"/>
    <w:rsid w:val="00E70202"/>
    <w:rsid w:val="00E70C13"/>
    <w:rsid w:val="00E719CF"/>
    <w:rsid w:val="00E719D5"/>
    <w:rsid w:val="00E71D82"/>
    <w:rsid w:val="00E71DAC"/>
    <w:rsid w:val="00E71F4F"/>
    <w:rsid w:val="00E73492"/>
    <w:rsid w:val="00E73696"/>
    <w:rsid w:val="00E74083"/>
    <w:rsid w:val="00E74B3C"/>
    <w:rsid w:val="00E7545C"/>
    <w:rsid w:val="00E7585D"/>
    <w:rsid w:val="00E75AB4"/>
    <w:rsid w:val="00E76099"/>
    <w:rsid w:val="00E76378"/>
    <w:rsid w:val="00E764EB"/>
    <w:rsid w:val="00E76566"/>
    <w:rsid w:val="00E76C7D"/>
    <w:rsid w:val="00E7799E"/>
    <w:rsid w:val="00E80608"/>
    <w:rsid w:val="00E81A40"/>
    <w:rsid w:val="00E81BBE"/>
    <w:rsid w:val="00E829EF"/>
    <w:rsid w:val="00E830FB"/>
    <w:rsid w:val="00E83F7C"/>
    <w:rsid w:val="00E8448E"/>
    <w:rsid w:val="00E8480A"/>
    <w:rsid w:val="00E84C9C"/>
    <w:rsid w:val="00E851E0"/>
    <w:rsid w:val="00E85F95"/>
    <w:rsid w:val="00E86A82"/>
    <w:rsid w:val="00E86C98"/>
    <w:rsid w:val="00E87A28"/>
    <w:rsid w:val="00E87C59"/>
    <w:rsid w:val="00E90797"/>
    <w:rsid w:val="00E90E04"/>
    <w:rsid w:val="00E90FAA"/>
    <w:rsid w:val="00E92A84"/>
    <w:rsid w:val="00E934CD"/>
    <w:rsid w:val="00E9365D"/>
    <w:rsid w:val="00E94C8F"/>
    <w:rsid w:val="00E94DFF"/>
    <w:rsid w:val="00E952C3"/>
    <w:rsid w:val="00E9558B"/>
    <w:rsid w:val="00E9613F"/>
    <w:rsid w:val="00E961DD"/>
    <w:rsid w:val="00E96AAF"/>
    <w:rsid w:val="00E96D40"/>
    <w:rsid w:val="00E97658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3D7E"/>
    <w:rsid w:val="00EA426E"/>
    <w:rsid w:val="00EA44E0"/>
    <w:rsid w:val="00EA49CE"/>
    <w:rsid w:val="00EA6406"/>
    <w:rsid w:val="00EA6D05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4F6"/>
    <w:rsid w:val="00EB263A"/>
    <w:rsid w:val="00EB2666"/>
    <w:rsid w:val="00EB5198"/>
    <w:rsid w:val="00EB5A8E"/>
    <w:rsid w:val="00EB639A"/>
    <w:rsid w:val="00EB6688"/>
    <w:rsid w:val="00EB67C2"/>
    <w:rsid w:val="00EB7CE1"/>
    <w:rsid w:val="00EC0437"/>
    <w:rsid w:val="00EC05DF"/>
    <w:rsid w:val="00EC1669"/>
    <w:rsid w:val="00EC1C58"/>
    <w:rsid w:val="00EC259E"/>
    <w:rsid w:val="00EC2B6F"/>
    <w:rsid w:val="00EC37C6"/>
    <w:rsid w:val="00EC39D1"/>
    <w:rsid w:val="00EC3B7E"/>
    <w:rsid w:val="00EC3EDD"/>
    <w:rsid w:val="00EC42E7"/>
    <w:rsid w:val="00EC452C"/>
    <w:rsid w:val="00EC52AE"/>
    <w:rsid w:val="00EC5629"/>
    <w:rsid w:val="00EC5C01"/>
    <w:rsid w:val="00EC6F34"/>
    <w:rsid w:val="00EC6F3C"/>
    <w:rsid w:val="00ED0B61"/>
    <w:rsid w:val="00ED1499"/>
    <w:rsid w:val="00ED15FA"/>
    <w:rsid w:val="00ED1691"/>
    <w:rsid w:val="00ED17AD"/>
    <w:rsid w:val="00ED17C3"/>
    <w:rsid w:val="00ED1EB9"/>
    <w:rsid w:val="00ED216F"/>
    <w:rsid w:val="00ED28DC"/>
    <w:rsid w:val="00ED3119"/>
    <w:rsid w:val="00ED31A1"/>
    <w:rsid w:val="00ED38B4"/>
    <w:rsid w:val="00ED3B5F"/>
    <w:rsid w:val="00ED4018"/>
    <w:rsid w:val="00ED40ED"/>
    <w:rsid w:val="00ED4D45"/>
    <w:rsid w:val="00ED5265"/>
    <w:rsid w:val="00ED53B8"/>
    <w:rsid w:val="00ED584C"/>
    <w:rsid w:val="00ED5CD1"/>
    <w:rsid w:val="00ED61B1"/>
    <w:rsid w:val="00ED644D"/>
    <w:rsid w:val="00ED6530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A92"/>
    <w:rsid w:val="00EE2B4B"/>
    <w:rsid w:val="00EE306C"/>
    <w:rsid w:val="00EE31D7"/>
    <w:rsid w:val="00EE3467"/>
    <w:rsid w:val="00EE34E6"/>
    <w:rsid w:val="00EE3E22"/>
    <w:rsid w:val="00EE3E8E"/>
    <w:rsid w:val="00EE4966"/>
    <w:rsid w:val="00EE50D2"/>
    <w:rsid w:val="00EE5B09"/>
    <w:rsid w:val="00EE5B4D"/>
    <w:rsid w:val="00EE5B50"/>
    <w:rsid w:val="00EE5BC2"/>
    <w:rsid w:val="00EE6537"/>
    <w:rsid w:val="00EE66A3"/>
    <w:rsid w:val="00EE6F6F"/>
    <w:rsid w:val="00EE7C42"/>
    <w:rsid w:val="00EF01F4"/>
    <w:rsid w:val="00EF09B7"/>
    <w:rsid w:val="00EF234C"/>
    <w:rsid w:val="00EF25AA"/>
    <w:rsid w:val="00EF26BE"/>
    <w:rsid w:val="00EF347C"/>
    <w:rsid w:val="00EF3593"/>
    <w:rsid w:val="00EF3AB3"/>
    <w:rsid w:val="00EF48BF"/>
    <w:rsid w:val="00EF4FF4"/>
    <w:rsid w:val="00EF50C0"/>
    <w:rsid w:val="00EF56C5"/>
    <w:rsid w:val="00EF5E98"/>
    <w:rsid w:val="00EF5EC4"/>
    <w:rsid w:val="00EF78E2"/>
    <w:rsid w:val="00EF7A79"/>
    <w:rsid w:val="00EF7F88"/>
    <w:rsid w:val="00F002D4"/>
    <w:rsid w:val="00F01AA9"/>
    <w:rsid w:val="00F02BA6"/>
    <w:rsid w:val="00F0326D"/>
    <w:rsid w:val="00F0400A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0CA3"/>
    <w:rsid w:val="00F1261E"/>
    <w:rsid w:val="00F12ACC"/>
    <w:rsid w:val="00F13C28"/>
    <w:rsid w:val="00F1445D"/>
    <w:rsid w:val="00F14712"/>
    <w:rsid w:val="00F14A97"/>
    <w:rsid w:val="00F14D34"/>
    <w:rsid w:val="00F14E9E"/>
    <w:rsid w:val="00F150AD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D56"/>
    <w:rsid w:val="00F32FAC"/>
    <w:rsid w:val="00F32FD9"/>
    <w:rsid w:val="00F33650"/>
    <w:rsid w:val="00F33FC8"/>
    <w:rsid w:val="00F342CB"/>
    <w:rsid w:val="00F34687"/>
    <w:rsid w:val="00F34BAB"/>
    <w:rsid w:val="00F35094"/>
    <w:rsid w:val="00F356D1"/>
    <w:rsid w:val="00F35F50"/>
    <w:rsid w:val="00F364A8"/>
    <w:rsid w:val="00F364E8"/>
    <w:rsid w:val="00F36F5F"/>
    <w:rsid w:val="00F376C3"/>
    <w:rsid w:val="00F37A06"/>
    <w:rsid w:val="00F37A0B"/>
    <w:rsid w:val="00F37CA3"/>
    <w:rsid w:val="00F401B1"/>
    <w:rsid w:val="00F40C27"/>
    <w:rsid w:val="00F40C2A"/>
    <w:rsid w:val="00F41D08"/>
    <w:rsid w:val="00F41EFA"/>
    <w:rsid w:val="00F4237F"/>
    <w:rsid w:val="00F429D3"/>
    <w:rsid w:val="00F43C28"/>
    <w:rsid w:val="00F44529"/>
    <w:rsid w:val="00F4494E"/>
    <w:rsid w:val="00F44D55"/>
    <w:rsid w:val="00F44EB5"/>
    <w:rsid w:val="00F4545F"/>
    <w:rsid w:val="00F45E04"/>
    <w:rsid w:val="00F4647D"/>
    <w:rsid w:val="00F46F54"/>
    <w:rsid w:val="00F46FFF"/>
    <w:rsid w:val="00F5003C"/>
    <w:rsid w:val="00F50A8C"/>
    <w:rsid w:val="00F50FD7"/>
    <w:rsid w:val="00F51327"/>
    <w:rsid w:val="00F517EF"/>
    <w:rsid w:val="00F518A2"/>
    <w:rsid w:val="00F52637"/>
    <w:rsid w:val="00F52996"/>
    <w:rsid w:val="00F52F1C"/>
    <w:rsid w:val="00F5303A"/>
    <w:rsid w:val="00F53D05"/>
    <w:rsid w:val="00F54376"/>
    <w:rsid w:val="00F54DED"/>
    <w:rsid w:val="00F559C0"/>
    <w:rsid w:val="00F57A69"/>
    <w:rsid w:val="00F57D03"/>
    <w:rsid w:val="00F600FD"/>
    <w:rsid w:val="00F60323"/>
    <w:rsid w:val="00F6090E"/>
    <w:rsid w:val="00F62489"/>
    <w:rsid w:val="00F6278F"/>
    <w:rsid w:val="00F63588"/>
    <w:rsid w:val="00F63F21"/>
    <w:rsid w:val="00F6468B"/>
    <w:rsid w:val="00F64FB6"/>
    <w:rsid w:val="00F65766"/>
    <w:rsid w:val="00F66F4F"/>
    <w:rsid w:val="00F678B3"/>
    <w:rsid w:val="00F67A20"/>
    <w:rsid w:val="00F67C73"/>
    <w:rsid w:val="00F70C3B"/>
    <w:rsid w:val="00F71206"/>
    <w:rsid w:val="00F7155A"/>
    <w:rsid w:val="00F716E2"/>
    <w:rsid w:val="00F71C93"/>
    <w:rsid w:val="00F72CD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77661"/>
    <w:rsid w:val="00F80FCD"/>
    <w:rsid w:val="00F80FDB"/>
    <w:rsid w:val="00F81928"/>
    <w:rsid w:val="00F81959"/>
    <w:rsid w:val="00F83125"/>
    <w:rsid w:val="00F83A81"/>
    <w:rsid w:val="00F83E50"/>
    <w:rsid w:val="00F840D2"/>
    <w:rsid w:val="00F84813"/>
    <w:rsid w:val="00F84BAE"/>
    <w:rsid w:val="00F84E6A"/>
    <w:rsid w:val="00F853AC"/>
    <w:rsid w:val="00F8594B"/>
    <w:rsid w:val="00F85DFD"/>
    <w:rsid w:val="00F85FBE"/>
    <w:rsid w:val="00F8667F"/>
    <w:rsid w:val="00F87638"/>
    <w:rsid w:val="00F9030D"/>
    <w:rsid w:val="00F909E1"/>
    <w:rsid w:val="00F920C9"/>
    <w:rsid w:val="00F926AD"/>
    <w:rsid w:val="00F92DE4"/>
    <w:rsid w:val="00F92E97"/>
    <w:rsid w:val="00F936C5"/>
    <w:rsid w:val="00F93AAC"/>
    <w:rsid w:val="00F93BA3"/>
    <w:rsid w:val="00F93CF0"/>
    <w:rsid w:val="00F93D5B"/>
    <w:rsid w:val="00F952F2"/>
    <w:rsid w:val="00F955B3"/>
    <w:rsid w:val="00F95C89"/>
    <w:rsid w:val="00F969C8"/>
    <w:rsid w:val="00F96C7F"/>
    <w:rsid w:val="00F97952"/>
    <w:rsid w:val="00F97C0C"/>
    <w:rsid w:val="00F97DAE"/>
    <w:rsid w:val="00F97EE6"/>
    <w:rsid w:val="00FA015F"/>
    <w:rsid w:val="00FA07EC"/>
    <w:rsid w:val="00FA097E"/>
    <w:rsid w:val="00FA1084"/>
    <w:rsid w:val="00FA133A"/>
    <w:rsid w:val="00FA18B8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2B6"/>
    <w:rsid w:val="00FB1424"/>
    <w:rsid w:val="00FB1731"/>
    <w:rsid w:val="00FB1741"/>
    <w:rsid w:val="00FB19A8"/>
    <w:rsid w:val="00FB1C08"/>
    <w:rsid w:val="00FB275B"/>
    <w:rsid w:val="00FB2D88"/>
    <w:rsid w:val="00FB3F03"/>
    <w:rsid w:val="00FB3F1B"/>
    <w:rsid w:val="00FB5642"/>
    <w:rsid w:val="00FB56F6"/>
    <w:rsid w:val="00FB62FE"/>
    <w:rsid w:val="00FB6B42"/>
    <w:rsid w:val="00FB7298"/>
    <w:rsid w:val="00FB75F3"/>
    <w:rsid w:val="00FC0508"/>
    <w:rsid w:val="00FC0F13"/>
    <w:rsid w:val="00FC101E"/>
    <w:rsid w:val="00FC1081"/>
    <w:rsid w:val="00FC115E"/>
    <w:rsid w:val="00FC1927"/>
    <w:rsid w:val="00FC2FCC"/>
    <w:rsid w:val="00FC30AD"/>
    <w:rsid w:val="00FC31E3"/>
    <w:rsid w:val="00FC3857"/>
    <w:rsid w:val="00FC38B5"/>
    <w:rsid w:val="00FC3D3B"/>
    <w:rsid w:val="00FC40FB"/>
    <w:rsid w:val="00FC4291"/>
    <w:rsid w:val="00FC4999"/>
    <w:rsid w:val="00FC4A12"/>
    <w:rsid w:val="00FC507C"/>
    <w:rsid w:val="00FC5372"/>
    <w:rsid w:val="00FC5593"/>
    <w:rsid w:val="00FC5D8D"/>
    <w:rsid w:val="00FC66AF"/>
    <w:rsid w:val="00FC7009"/>
    <w:rsid w:val="00FC7A84"/>
    <w:rsid w:val="00FC7B82"/>
    <w:rsid w:val="00FC7FCD"/>
    <w:rsid w:val="00FD0004"/>
    <w:rsid w:val="00FD08A3"/>
    <w:rsid w:val="00FD0D6A"/>
    <w:rsid w:val="00FD136B"/>
    <w:rsid w:val="00FD13B5"/>
    <w:rsid w:val="00FD223B"/>
    <w:rsid w:val="00FD27FF"/>
    <w:rsid w:val="00FD295B"/>
    <w:rsid w:val="00FD2A16"/>
    <w:rsid w:val="00FD2E10"/>
    <w:rsid w:val="00FD30C0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556D"/>
    <w:rsid w:val="00FD5A26"/>
    <w:rsid w:val="00FD6426"/>
    <w:rsid w:val="00FD6714"/>
    <w:rsid w:val="00FD6929"/>
    <w:rsid w:val="00FD6BE9"/>
    <w:rsid w:val="00FD70EC"/>
    <w:rsid w:val="00FD72CA"/>
    <w:rsid w:val="00FD7582"/>
    <w:rsid w:val="00FD7832"/>
    <w:rsid w:val="00FD796B"/>
    <w:rsid w:val="00FD7D56"/>
    <w:rsid w:val="00FE04B5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623"/>
    <w:rsid w:val="00FE3CB0"/>
    <w:rsid w:val="00FE5C27"/>
    <w:rsid w:val="00FE5C30"/>
    <w:rsid w:val="00FE6044"/>
    <w:rsid w:val="00FE6A4C"/>
    <w:rsid w:val="00FE6CF5"/>
    <w:rsid w:val="00FE6E8A"/>
    <w:rsid w:val="00FE7222"/>
    <w:rsid w:val="00FE7E4D"/>
    <w:rsid w:val="00FF0086"/>
    <w:rsid w:val="00FF07E5"/>
    <w:rsid w:val="00FF136B"/>
    <w:rsid w:val="00FF15D2"/>
    <w:rsid w:val="00FF1C20"/>
    <w:rsid w:val="00FF1C70"/>
    <w:rsid w:val="00FF2366"/>
    <w:rsid w:val="00FF29FB"/>
    <w:rsid w:val="00FF2AD2"/>
    <w:rsid w:val="00FF3105"/>
    <w:rsid w:val="00FF33D4"/>
    <w:rsid w:val="00FF52B9"/>
    <w:rsid w:val="00FF5988"/>
    <w:rsid w:val="00FF65FB"/>
    <w:rsid w:val="00FF6992"/>
    <w:rsid w:val="00FF7265"/>
    <w:rsid w:val="00FF7FBE"/>
    <w:rsid w:val="0117408F"/>
    <w:rsid w:val="02F930BE"/>
    <w:rsid w:val="0398080C"/>
    <w:rsid w:val="03AF47C6"/>
    <w:rsid w:val="03B45634"/>
    <w:rsid w:val="056A51EF"/>
    <w:rsid w:val="05C23886"/>
    <w:rsid w:val="05D43E20"/>
    <w:rsid w:val="06677F89"/>
    <w:rsid w:val="06E275C9"/>
    <w:rsid w:val="073A569E"/>
    <w:rsid w:val="07BE07A0"/>
    <w:rsid w:val="07BF2E53"/>
    <w:rsid w:val="08813D95"/>
    <w:rsid w:val="08824E91"/>
    <w:rsid w:val="099E12F8"/>
    <w:rsid w:val="09B06223"/>
    <w:rsid w:val="0A48552D"/>
    <w:rsid w:val="0B9F1C78"/>
    <w:rsid w:val="0FDD3BFE"/>
    <w:rsid w:val="101A5B4D"/>
    <w:rsid w:val="102B70BC"/>
    <w:rsid w:val="10CE6927"/>
    <w:rsid w:val="10F02C4C"/>
    <w:rsid w:val="10FD7694"/>
    <w:rsid w:val="11855D4E"/>
    <w:rsid w:val="11BE0311"/>
    <w:rsid w:val="13514703"/>
    <w:rsid w:val="13CD7101"/>
    <w:rsid w:val="13F75A60"/>
    <w:rsid w:val="155600BF"/>
    <w:rsid w:val="163A7468"/>
    <w:rsid w:val="169C5A2D"/>
    <w:rsid w:val="170B53BB"/>
    <w:rsid w:val="1D893D4E"/>
    <w:rsid w:val="1F0209E1"/>
    <w:rsid w:val="1F35764D"/>
    <w:rsid w:val="20A4688E"/>
    <w:rsid w:val="21126A8C"/>
    <w:rsid w:val="22052A8B"/>
    <w:rsid w:val="22506CC0"/>
    <w:rsid w:val="245B0D42"/>
    <w:rsid w:val="24DB024B"/>
    <w:rsid w:val="25023125"/>
    <w:rsid w:val="25D845A8"/>
    <w:rsid w:val="25FB52C5"/>
    <w:rsid w:val="26373626"/>
    <w:rsid w:val="268F5BA7"/>
    <w:rsid w:val="26903597"/>
    <w:rsid w:val="282E1B34"/>
    <w:rsid w:val="28460FC1"/>
    <w:rsid w:val="286C291C"/>
    <w:rsid w:val="287567D4"/>
    <w:rsid w:val="29031A92"/>
    <w:rsid w:val="2A634961"/>
    <w:rsid w:val="2B22036C"/>
    <w:rsid w:val="2BDB26FC"/>
    <w:rsid w:val="2BF74399"/>
    <w:rsid w:val="2CB4071C"/>
    <w:rsid w:val="2DF81343"/>
    <w:rsid w:val="2E257A5D"/>
    <w:rsid w:val="2FAB06B2"/>
    <w:rsid w:val="3065491C"/>
    <w:rsid w:val="307C1218"/>
    <w:rsid w:val="30F96FA3"/>
    <w:rsid w:val="311D0750"/>
    <w:rsid w:val="315C2B7C"/>
    <w:rsid w:val="31D420C7"/>
    <w:rsid w:val="323E6681"/>
    <w:rsid w:val="32D06B59"/>
    <w:rsid w:val="33156C72"/>
    <w:rsid w:val="335470A3"/>
    <w:rsid w:val="33E27AA1"/>
    <w:rsid w:val="3438725E"/>
    <w:rsid w:val="352625BD"/>
    <w:rsid w:val="355C304A"/>
    <w:rsid w:val="36F96344"/>
    <w:rsid w:val="372A247A"/>
    <w:rsid w:val="37F70B05"/>
    <w:rsid w:val="38284524"/>
    <w:rsid w:val="39BC6574"/>
    <w:rsid w:val="3A2622F6"/>
    <w:rsid w:val="3A863EE0"/>
    <w:rsid w:val="3B7D219F"/>
    <w:rsid w:val="3C4D5875"/>
    <w:rsid w:val="3CE77152"/>
    <w:rsid w:val="3CFE624A"/>
    <w:rsid w:val="40E00483"/>
    <w:rsid w:val="41101CEF"/>
    <w:rsid w:val="41F93337"/>
    <w:rsid w:val="4253475E"/>
    <w:rsid w:val="43223CD7"/>
    <w:rsid w:val="44734242"/>
    <w:rsid w:val="4588524B"/>
    <w:rsid w:val="45C86251"/>
    <w:rsid w:val="46244EB2"/>
    <w:rsid w:val="48BA69CB"/>
    <w:rsid w:val="494667D5"/>
    <w:rsid w:val="49663AF5"/>
    <w:rsid w:val="49AE6173"/>
    <w:rsid w:val="49D4321C"/>
    <w:rsid w:val="4AA0048C"/>
    <w:rsid w:val="4AC63A61"/>
    <w:rsid w:val="4B074E64"/>
    <w:rsid w:val="4C495BDE"/>
    <w:rsid w:val="4EBF61F7"/>
    <w:rsid w:val="4F265ACF"/>
    <w:rsid w:val="501D3E58"/>
    <w:rsid w:val="51496BFA"/>
    <w:rsid w:val="54113E6D"/>
    <w:rsid w:val="557F00AB"/>
    <w:rsid w:val="567820B8"/>
    <w:rsid w:val="5740014E"/>
    <w:rsid w:val="57A82D3B"/>
    <w:rsid w:val="582B1244"/>
    <w:rsid w:val="58331046"/>
    <w:rsid w:val="58535E9B"/>
    <w:rsid w:val="599A5D4B"/>
    <w:rsid w:val="59CC01C9"/>
    <w:rsid w:val="5B4B55B6"/>
    <w:rsid w:val="5C8A6B2A"/>
    <w:rsid w:val="5D2E2CB5"/>
    <w:rsid w:val="5D4972F5"/>
    <w:rsid w:val="5EA44BCE"/>
    <w:rsid w:val="5F4B4EC7"/>
    <w:rsid w:val="5F572C2E"/>
    <w:rsid w:val="60077B4D"/>
    <w:rsid w:val="600E2B76"/>
    <w:rsid w:val="61830341"/>
    <w:rsid w:val="62BB258A"/>
    <w:rsid w:val="63111216"/>
    <w:rsid w:val="65A30137"/>
    <w:rsid w:val="66236EE6"/>
    <w:rsid w:val="66ED683A"/>
    <w:rsid w:val="66FD0F35"/>
    <w:rsid w:val="68E9227C"/>
    <w:rsid w:val="69183A98"/>
    <w:rsid w:val="699246F7"/>
    <w:rsid w:val="69A54A81"/>
    <w:rsid w:val="6A95793E"/>
    <w:rsid w:val="6C05342A"/>
    <w:rsid w:val="6C104F83"/>
    <w:rsid w:val="6CB542C8"/>
    <w:rsid w:val="6FB87ACF"/>
    <w:rsid w:val="70CF6E86"/>
    <w:rsid w:val="71174CDE"/>
    <w:rsid w:val="714F2B4B"/>
    <w:rsid w:val="718712D3"/>
    <w:rsid w:val="721B196C"/>
    <w:rsid w:val="73844EC7"/>
    <w:rsid w:val="73C3392F"/>
    <w:rsid w:val="74465A20"/>
    <w:rsid w:val="749528E9"/>
    <w:rsid w:val="74A60532"/>
    <w:rsid w:val="757A13D7"/>
    <w:rsid w:val="762B1157"/>
    <w:rsid w:val="76B83F64"/>
    <w:rsid w:val="76D6384A"/>
    <w:rsid w:val="79AA537D"/>
    <w:rsid w:val="79BA116F"/>
    <w:rsid w:val="7A4455DE"/>
    <w:rsid w:val="7A867475"/>
    <w:rsid w:val="7AE600AC"/>
    <w:rsid w:val="7C494F6E"/>
    <w:rsid w:val="7E310D26"/>
    <w:rsid w:val="7F2F5A82"/>
    <w:rsid w:val="7FA5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3C0EC3-D0FB-42AA-AE22-8454361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qFormat="1"/>
    <w:lsdException w:name="index heading" w:semiHidden="1" w:unhideWhenUsed="1"/>
    <w:lsdException w:name="caption" w:semiHidden="1" w:uiPriority="35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 w:qFormat="1"/>
    <w:lsdException w:name="Light Grid Accent 6" w:uiPriority="62"/>
    <w:lsdException w:name="Medium Shading 1 Accent 6" w:uiPriority="63" w:qFormat="1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52"/>
    <w:pPr>
      <w:spacing w:after="200" w:line="360" w:lineRule="auto"/>
    </w:pPr>
    <w:rPr>
      <w:rFonts w:ascii="Calibri" w:eastAsia="黑体" w:hAnsi="Calibr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61252"/>
    <w:pPr>
      <w:keepNext/>
      <w:keepLines/>
      <w:numPr>
        <w:numId w:val="1"/>
      </w:numPr>
      <w:spacing w:before="340" w:after="330"/>
      <w:jc w:val="center"/>
      <w:outlineLvl w:val="0"/>
    </w:pPr>
    <w:rPr>
      <w:bCs/>
      <w:color w:val="000000"/>
      <w:kern w:val="44"/>
      <w:sz w:val="44"/>
      <w:szCs w:val="44"/>
    </w:rPr>
  </w:style>
  <w:style w:type="paragraph" w:styleId="2">
    <w:name w:val="heading 2"/>
    <w:basedOn w:val="3"/>
    <w:next w:val="a"/>
    <w:link w:val="2Char"/>
    <w:uiPriority w:val="9"/>
    <w:qFormat/>
    <w:rsid w:val="00461252"/>
    <w:pPr>
      <w:spacing w:before="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61252"/>
    <w:pPr>
      <w:keepNext/>
      <w:keepLines/>
      <w:spacing w:before="120" w:after="120" w:line="240" w:lineRule="auto"/>
      <w:outlineLvl w:val="2"/>
    </w:pPr>
    <w:rPr>
      <w:rFonts w:ascii="Times New Roman" w:eastAsia="宋体" w:hAnsi="Times New Roman"/>
      <w:b/>
      <w:bCs/>
      <w:sz w:val="30"/>
    </w:rPr>
  </w:style>
  <w:style w:type="paragraph" w:styleId="4">
    <w:name w:val="heading 4"/>
    <w:basedOn w:val="a"/>
    <w:next w:val="a"/>
    <w:link w:val="4Char"/>
    <w:uiPriority w:val="9"/>
    <w:qFormat/>
    <w:rsid w:val="00461252"/>
    <w:pPr>
      <w:keepNext/>
      <w:keepLines/>
      <w:tabs>
        <w:tab w:val="left" w:pos="0"/>
        <w:tab w:val="left" w:pos="1418"/>
      </w:tabs>
      <w:spacing w:before="120" w:after="120" w:line="240" w:lineRule="auto"/>
      <w:outlineLvl w:val="3"/>
    </w:pPr>
    <w:rPr>
      <w:rFonts w:ascii="Times New Roman" w:eastAsia="宋体" w:hAnsi="Times New Roman"/>
      <w:b/>
      <w:bCs/>
      <w:iCs/>
      <w:color w:val="000000"/>
      <w:sz w:val="28"/>
    </w:rPr>
  </w:style>
  <w:style w:type="paragraph" w:styleId="5">
    <w:name w:val="heading 5"/>
    <w:basedOn w:val="a"/>
    <w:next w:val="a"/>
    <w:link w:val="5Char"/>
    <w:uiPriority w:val="9"/>
    <w:qFormat/>
    <w:rsid w:val="0046125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宋体" w:hAnsi="Cambria"/>
      <w:color w:val="243F60"/>
    </w:rPr>
  </w:style>
  <w:style w:type="paragraph" w:styleId="6">
    <w:name w:val="heading 6"/>
    <w:basedOn w:val="a"/>
    <w:next w:val="a"/>
    <w:link w:val="6Char"/>
    <w:uiPriority w:val="9"/>
    <w:qFormat/>
    <w:rsid w:val="0046125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宋体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qFormat/>
    <w:rsid w:val="0046125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宋体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qFormat/>
    <w:rsid w:val="0046125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宋体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46125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宋体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rsid w:val="00461252"/>
    <w:rPr>
      <w:rFonts w:ascii="Calibri" w:eastAsia="黑体" w:hAnsi="Calibri"/>
      <w:bCs/>
      <w:color w:val="000000"/>
      <w:kern w:val="44"/>
      <w:sz w:val="44"/>
      <w:szCs w:val="44"/>
    </w:rPr>
  </w:style>
  <w:style w:type="character" w:customStyle="1" w:styleId="3Char">
    <w:name w:val="标题 3 Char"/>
    <w:link w:val="3"/>
    <w:uiPriority w:val="9"/>
    <w:qFormat/>
    <w:rsid w:val="00461252"/>
    <w:rPr>
      <w:b/>
      <w:bCs/>
      <w:sz w:val="30"/>
      <w:szCs w:val="22"/>
    </w:rPr>
  </w:style>
  <w:style w:type="character" w:customStyle="1" w:styleId="2Char">
    <w:name w:val="标题 2 Char"/>
    <w:link w:val="2"/>
    <w:uiPriority w:val="9"/>
    <w:qFormat/>
    <w:rsid w:val="00461252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qFormat/>
    <w:rsid w:val="00461252"/>
    <w:rPr>
      <w:b/>
      <w:bCs/>
      <w:iCs/>
      <w:color w:val="000000"/>
      <w:sz w:val="28"/>
      <w:szCs w:val="22"/>
    </w:rPr>
  </w:style>
  <w:style w:type="character" w:customStyle="1" w:styleId="5Char">
    <w:name w:val="标题 5 Char"/>
    <w:link w:val="5"/>
    <w:uiPriority w:val="9"/>
    <w:qFormat/>
    <w:rsid w:val="00461252"/>
    <w:rPr>
      <w:rFonts w:ascii="Cambria" w:eastAsia="宋体" w:hAnsi="Cambria"/>
      <w:color w:val="243F60"/>
      <w:sz w:val="22"/>
      <w:szCs w:val="22"/>
    </w:rPr>
  </w:style>
  <w:style w:type="character" w:customStyle="1" w:styleId="6Char">
    <w:name w:val="标题 6 Char"/>
    <w:link w:val="6"/>
    <w:uiPriority w:val="9"/>
    <w:qFormat/>
    <w:rsid w:val="00461252"/>
    <w:rPr>
      <w:rFonts w:ascii="Cambria" w:eastAsia="宋体" w:hAnsi="Cambria"/>
      <w:i/>
      <w:iCs/>
      <w:color w:val="243F60"/>
      <w:sz w:val="22"/>
      <w:szCs w:val="22"/>
    </w:rPr>
  </w:style>
  <w:style w:type="character" w:customStyle="1" w:styleId="7Char">
    <w:name w:val="标题 7 Char"/>
    <w:link w:val="7"/>
    <w:uiPriority w:val="9"/>
    <w:qFormat/>
    <w:rsid w:val="00461252"/>
    <w:rPr>
      <w:rFonts w:ascii="Cambria" w:eastAsia="宋体" w:hAnsi="Cambria"/>
      <w:i/>
      <w:iCs/>
      <w:color w:val="404040"/>
      <w:sz w:val="22"/>
      <w:szCs w:val="22"/>
    </w:rPr>
  </w:style>
  <w:style w:type="character" w:customStyle="1" w:styleId="8Char">
    <w:name w:val="标题 8 Char"/>
    <w:link w:val="8"/>
    <w:uiPriority w:val="9"/>
    <w:qFormat/>
    <w:rsid w:val="00461252"/>
    <w:rPr>
      <w:rFonts w:ascii="Cambria" w:eastAsia="宋体" w:hAnsi="Cambria"/>
      <w:color w:val="404040"/>
    </w:rPr>
  </w:style>
  <w:style w:type="character" w:customStyle="1" w:styleId="9Char">
    <w:name w:val="标题 9 Char"/>
    <w:link w:val="9"/>
    <w:uiPriority w:val="9"/>
    <w:qFormat/>
    <w:rsid w:val="00461252"/>
    <w:rPr>
      <w:rFonts w:ascii="Cambria" w:eastAsia="宋体" w:hAnsi="Cambria"/>
      <w:i/>
      <w:iCs/>
      <w:color w:val="404040"/>
    </w:rPr>
  </w:style>
  <w:style w:type="paragraph" w:styleId="70">
    <w:name w:val="toc 7"/>
    <w:basedOn w:val="a"/>
    <w:next w:val="a"/>
    <w:uiPriority w:val="39"/>
    <w:unhideWhenUsed/>
    <w:qFormat/>
    <w:rsid w:val="00461252"/>
    <w:pPr>
      <w:spacing w:after="0"/>
      <w:ind w:left="1320"/>
    </w:pPr>
    <w:rPr>
      <w:sz w:val="18"/>
      <w:szCs w:val="18"/>
    </w:rPr>
  </w:style>
  <w:style w:type="paragraph" w:styleId="a3">
    <w:name w:val="caption"/>
    <w:basedOn w:val="a"/>
    <w:next w:val="a"/>
    <w:uiPriority w:val="35"/>
    <w:qFormat/>
    <w:rsid w:val="0046125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Document Map"/>
    <w:basedOn w:val="a"/>
    <w:link w:val="Char"/>
    <w:qFormat/>
    <w:rsid w:val="00461252"/>
    <w:rPr>
      <w:rFonts w:ascii="Tahoma" w:hAnsi="Tahoma"/>
      <w:sz w:val="16"/>
      <w:szCs w:val="16"/>
    </w:rPr>
  </w:style>
  <w:style w:type="character" w:customStyle="1" w:styleId="Char">
    <w:name w:val="文档结构图 Char"/>
    <w:link w:val="a4"/>
    <w:qFormat/>
    <w:rsid w:val="00461252"/>
    <w:rPr>
      <w:rFonts w:ascii="Tahoma" w:eastAsia="黑体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qFormat/>
    <w:rsid w:val="00461252"/>
  </w:style>
  <w:style w:type="character" w:customStyle="1" w:styleId="Char0">
    <w:name w:val="批注文字 Char"/>
    <w:link w:val="a5"/>
    <w:uiPriority w:val="99"/>
    <w:qFormat/>
    <w:rsid w:val="00461252"/>
    <w:rPr>
      <w:rFonts w:ascii="Calibri" w:eastAsia="黑体" w:hAnsi="Calibri" w:cs="Times New Roman"/>
      <w:sz w:val="22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61252"/>
    <w:pPr>
      <w:spacing w:after="120"/>
    </w:pPr>
  </w:style>
  <w:style w:type="character" w:customStyle="1" w:styleId="Char1">
    <w:name w:val="正文文本 Char"/>
    <w:link w:val="a6"/>
    <w:uiPriority w:val="99"/>
    <w:qFormat/>
    <w:rsid w:val="00461252"/>
    <w:rPr>
      <w:rFonts w:ascii="Calibri" w:eastAsia="黑体" w:hAnsi="Calibri" w:cs="Times New Roman"/>
      <w:sz w:val="22"/>
      <w:szCs w:val="22"/>
    </w:rPr>
  </w:style>
  <w:style w:type="paragraph" w:styleId="50">
    <w:name w:val="toc 5"/>
    <w:basedOn w:val="a"/>
    <w:next w:val="a"/>
    <w:uiPriority w:val="39"/>
    <w:unhideWhenUsed/>
    <w:qFormat/>
    <w:rsid w:val="00461252"/>
    <w:pPr>
      <w:spacing w:after="0"/>
      <w:ind w:left="880"/>
    </w:pPr>
    <w:rPr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461252"/>
    <w:pPr>
      <w:spacing w:after="0"/>
      <w:ind w:left="440"/>
    </w:pPr>
    <w:rPr>
      <w:i/>
    </w:rPr>
  </w:style>
  <w:style w:type="paragraph" w:styleId="80">
    <w:name w:val="toc 8"/>
    <w:basedOn w:val="a"/>
    <w:next w:val="a"/>
    <w:uiPriority w:val="39"/>
    <w:unhideWhenUsed/>
    <w:qFormat/>
    <w:rsid w:val="00461252"/>
    <w:pPr>
      <w:spacing w:after="0"/>
      <w:ind w:left="1540"/>
    </w:pPr>
    <w:rPr>
      <w:sz w:val="18"/>
      <w:szCs w:val="18"/>
    </w:rPr>
  </w:style>
  <w:style w:type="paragraph" w:styleId="a7">
    <w:name w:val="Date"/>
    <w:basedOn w:val="a"/>
    <w:next w:val="a"/>
    <w:link w:val="Char2"/>
    <w:qFormat/>
    <w:rsid w:val="00461252"/>
    <w:pPr>
      <w:ind w:leftChars="2500" w:left="100"/>
    </w:pPr>
  </w:style>
  <w:style w:type="character" w:customStyle="1" w:styleId="Char2">
    <w:name w:val="日期 Char"/>
    <w:link w:val="a7"/>
    <w:qFormat/>
    <w:rsid w:val="00461252"/>
    <w:rPr>
      <w:rFonts w:ascii="Calibri" w:eastAsia="黑体" w:hAnsi="Calibri"/>
      <w:sz w:val="22"/>
      <w:szCs w:val="22"/>
    </w:rPr>
  </w:style>
  <w:style w:type="paragraph" w:styleId="a8">
    <w:name w:val="Balloon Text"/>
    <w:basedOn w:val="a"/>
    <w:link w:val="Char3"/>
    <w:uiPriority w:val="99"/>
    <w:unhideWhenUsed/>
    <w:qFormat/>
    <w:rsid w:val="00461252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Char3">
    <w:name w:val="批注框文本 Char"/>
    <w:link w:val="a8"/>
    <w:uiPriority w:val="99"/>
    <w:qFormat/>
    <w:rsid w:val="00461252"/>
    <w:rPr>
      <w:rFonts w:ascii="Heiti SC Light" w:eastAsia="Heiti SC Light" w:hAnsi="Calibri" w:cs="Times New Roman"/>
      <w:sz w:val="18"/>
      <w:szCs w:val="18"/>
    </w:rPr>
  </w:style>
  <w:style w:type="paragraph" w:styleId="a9">
    <w:name w:val="footer"/>
    <w:link w:val="Char4"/>
    <w:uiPriority w:val="99"/>
    <w:qFormat/>
    <w:rsid w:val="00461252"/>
    <w:pPr>
      <w:tabs>
        <w:tab w:val="right" w:pos="10206"/>
      </w:tabs>
    </w:pPr>
    <w:rPr>
      <w:rFonts w:ascii="Arial" w:eastAsia="PMingLiU" w:hAnsi="Arial"/>
      <w:color w:val="666666"/>
      <w:sz w:val="16"/>
      <w:szCs w:val="24"/>
      <w:lang w:val="en-GB" w:eastAsia="en-GB"/>
    </w:rPr>
  </w:style>
  <w:style w:type="character" w:customStyle="1" w:styleId="Char4">
    <w:name w:val="页脚 Char"/>
    <w:link w:val="a9"/>
    <w:uiPriority w:val="99"/>
    <w:qFormat/>
    <w:rsid w:val="00461252"/>
    <w:rPr>
      <w:rFonts w:ascii="Arial" w:eastAsia="PMingLiU" w:hAnsi="Arial"/>
      <w:color w:val="666666"/>
      <w:sz w:val="16"/>
      <w:szCs w:val="24"/>
      <w:lang w:val="en-GB" w:eastAsia="en-GB" w:bidi="ar-SA"/>
    </w:rPr>
  </w:style>
  <w:style w:type="paragraph" w:styleId="aa">
    <w:name w:val="header"/>
    <w:basedOn w:val="a"/>
    <w:link w:val="Char5"/>
    <w:uiPriority w:val="99"/>
    <w:unhideWhenUsed/>
    <w:qFormat/>
    <w:rsid w:val="0046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link w:val="aa"/>
    <w:uiPriority w:val="99"/>
    <w:qFormat/>
    <w:rsid w:val="00461252"/>
    <w:rPr>
      <w:rFonts w:ascii="Calibri" w:eastAsia="黑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461252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40">
    <w:name w:val="toc 4"/>
    <w:basedOn w:val="a"/>
    <w:next w:val="a"/>
    <w:uiPriority w:val="39"/>
    <w:unhideWhenUsed/>
    <w:qFormat/>
    <w:rsid w:val="00461252"/>
    <w:pPr>
      <w:spacing w:after="0"/>
      <w:ind w:left="660"/>
    </w:pPr>
    <w:rPr>
      <w:sz w:val="18"/>
      <w:szCs w:val="18"/>
    </w:rPr>
  </w:style>
  <w:style w:type="paragraph" w:styleId="ab">
    <w:name w:val="Subtitle"/>
    <w:basedOn w:val="a"/>
    <w:next w:val="a"/>
    <w:link w:val="Char6"/>
    <w:uiPriority w:val="11"/>
    <w:qFormat/>
    <w:rsid w:val="00461252"/>
    <w:pPr>
      <w:spacing w:before="240" w:after="120" w:line="240" w:lineRule="auto"/>
      <w:outlineLvl w:val="1"/>
    </w:pPr>
    <w:rPr>
      <w:rFonts w:ascii="Cambria" w:eastAsia="宋体" w:hAnsi="Cambria"/>
      <w:bCs/>
      <w:kern w:val="28"/>
      <w:sz w:val="28"/>
      <w:szCs w:val="32"/>
    </w:rPr>
  </w:style>
  <w:style w:type="character" w:customStyle="1" w:styleId="Char6">
    <w:name w:val="副标题 Char"/>
    <w:link w:val="ab"/>
    <w:uiPriority w:val="11"/>
    <w:qFormat/>
    <w:rsid w:val="00461252"/>
    <w:rPr>
      <w:rFonts w:ascii="Cambria" w:hAnsi="Cambria"/>
      <w:bCs/>
      <w:kern w:val="28"/>
      <w:sz w:val="28"/>
      <w:szCs w:val="32"/>
    </w:rPr>
  </w:style>
  <w:style w:type="paragraph" w:styleId="ac">
    <w:name w:val="footnote text"/>
    <w:basedOn w:val="a"/>
    <w:link w:val="Char7"/>
    <w:uiPriority w:val="99"/>
    <w:unhideWhenUsed/>
    <w:qFormat/>
    <w:rsid w:val="00461252"/>
    <w:pPr>
      <w:snapToGrid w:val="0"/>
      <w:spacing w:after="160" w:line="276" w:lineRule="auto"/>
    </w:pPr>
    <w:rPr>
      <w:rFonts w:ascii="微软雅黑" w:eastAsia="宋体" w:hAnsi="微软雅黑"/>
      <w:color w:val="000000"/>
      <w:sz w:val="18"/>
      <w:szCs w:val="18"/>
    </w:rPr>
  </w:style>
  <w:style w:type="character" w:customStyle="1" w:styleId="Char7">
    <w:name w:val="脚注文本 Char"/>
    <w:link w:val="ac"/>
    <w:uiPriority w:val="99"/>
    <w:qFormat/>
    <w:rsid w:val="00461252"/>
    <w:rPr>
      <w:rFonts w:ascii="微软雅黑" w:eastAsia="宋体" w:hAnsi="微软雅黑"/>
      <w:color w:val="000000"/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rsid w:val="00461252"/>
    <w:pPr>
      <w:spacing w:after="0"/>
      <w:ind w:left="1100"/>
    </w:pPr>
    <w:rPr>
      <w:sz w:val="18"/>
      <w:szCs w:val="18"/>
    </w:rPr>
  </w:style>
  <w:style w:type="paragraph" w:styleId="ad">
    <w:name w:val="table of figures"/>
    <w:basedOn w:val="a"/>
    <w:next w:val="a"/>
    <w:uiPriority w:val="99"/>
    <w:unhideWhenUsed/>
    <w:qFormat/>
    <w:rsid w:val="00461252"/>
    <w:pPr>
      <w:spacing w:after="0"/>
    </w:pPr>
  </w:style>
  <w:style w:type="paragraph" w:styleId="20">
    <w:name w:val="toc 2"/>
    <w:basedOn w:val="a"/>
    <w:next w:val="a"/>
    <w:uiPriority w:val="39"/>
    <w:unhideWhenUsed/>
    <w:qFormat/>
    <w:rsid w:val="00461252"/>
    <w:pPr>
      <w:spacing w:after="0"/>
      <w:ind w:left="220"/>
    </w:pPr>
  </w:style>
  <w:style w:type="paragraph" w:styleId="90">
    <w:name w:val="toc 9"/>
    <w:basedOn w:val="a"/>
    <w:next w:val="a"/>
    <w:uiPriority w:val="39"/>
    <w:unhideWhenUsed/>
    <w:qFormat/>
    <w:rsid w:val="00461252"/>
    <w:pPr>
      <w:spacing w:after="0"/>
      <w:ind w:left="1760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461252"/>
    <w:pPr>
      <w:spacing w:before="100" w:beforeAutospacing="1" w:after="100" w:afterAutospacing="1" w:line="240" w:lineRule="auto"/>
    </w:pPr>
    <w:rPr>
      <w:rFonts w:ascii="Times New Roman" w:eastAsia="宋体" w:hAnsi="Times New Roman"/>
      <w:sz w:val="24"/>
      <w:szCs w:val="24"/>
    </w:rPr>
  </w:style>
  <w:style w:type="paragraph" w:styleId="af">
    <w:name w:val="Title"/>
    <w:basedOn w:val="a"/>
    <w:next w:val="ab"/>
    <w:link w:val="Char8"/>
    <w:uiPriority w:val="10"/>
    <w:qFormat/>
    <w:rsid w:val="00461252"/>
    <w:pPr>
      <w:spacing w:beforeLines="50" w:after="0"/>
      <w:outlineLvl w:val="4"/>
    </w:pPr>
    <w:rPr>
      <w:rFonts w:ascii="Times New Roman" w:eastAsia="宋体" w:hAnsi="Times New Roman"/>
      <w:b/>
      <w:bCs/>
      <w:caps/>
      <w:kern w:val="28"/>
      <w:sz w:val="24"/>
      <w:szCs w:val="32"/>
      <w:lang w:val="en-GB"/>
    </w:rPr>
  </w:style>
  <w:style w:type="character" w:customStyle="1" w:styleId="Char8">
    <w:name w:val="标题 Char"/>
    <w:link w:val="af"/>
    <w:uiPriority w:val="10"/>
    <w:qFormat/>
    <w:rsid w:val="00461252"/>
    <w:rPr>
      <w:b/>
      <w:bCs/>
      <w:caps/>
      <w:kern w:val="28"/>
      <w:sz w:val="24"/>
      <w:szCs w:val="32"/>
      <w:lang w:val="en-GB"/>
    </w:rPr>
  </w:style>
  <w:style w:type="paragraph" w:styleId="af0">
    <w:name w:val="annotation subject"/>
    <w:basedOn w:val="a5"/>
    <w:next w:val="a5"/>
    <w:link w:val="Char9"/>
    <w:uiPriority w:val="99"/>
    <w:unhideWhenUsed/>
    <w:qFormat/>
    <w:rsid w:val="00461252"/>
    <w:rPr>
      <w:b/>
      <w:bCs/>
    </w:rPr>
  </w:style>
  <w:style w:type="character" w:customStyle="1" w:styleId="Char9">
    <w:name w:val="批注主题 Char"/>
    <w:link w:val="af0"/>
    <w:uiPriority w:val="99"/>
    <w:qFormat/>
    <w:rsid w:val="00461252"/>
    <w:rPr>
      <w:rFonts w:ascii="Calibri" w:eastAsia="黑体" w:hAnsi="Calibri" w:cs="Times New Roman"/>
      <w:b/>
      <w:bCs/>
      <w:sz w:val="22"/>
      <w:szCs w:val="22"/>
    </w:rPr>
  </w:style>
  <w:style w:type="table" w:styleId="af1">
    <w:name w:val="Table Grid"/>
    <w:basedOn w:val="a1"/>
    <w:uiPriority w:val="99"/>
    <w:qFormat/>
    <w:rsid w:val="004612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qFormat/>
    <w:rsid w:val="00461252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cBorders>
    </w:tcPr>
    <w:tblStylePr w:type="firstRow">
      <w:pPr>
        <w:spacing w:before="0" w:beforeAutospacing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qFormat/>
    <w:rsid w:val="00461252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</w:tcBorders>
    </w:tcPr>
    <w:tblStylePr w:type="firstRow">
      <w:pPr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</w:tcBorders>
        <w:shd w:val="clear" w:color="auto" w:fill="F79646"/>
      </w:tcPr>
    </w:tblStylePr>
    <w:tblStylePr w:type="lastRow">
      <w:pPr>
        <w:spacing w:before="0" w:beforeAutospacing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6">
    <w:name w:val="Medium Shading 2 Accent 6"/>
    <w:basedOn w:val="a1"/>
    <w:uiPriority w:val="64"/>
    <w:qFormat/>
    <w:rsid w:val="00461252"/>
    <w:pPr>
      <w:jc w:val="center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-6">
    <w:name w:val="Medium Grid 3 Accent 6"/>
    <w:basedOn w:val="a1"/>
    <w:uiPriority w:val="69"/>
    <w:qFormat/>
    <w:rsid w:val="00461252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cBorders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BCAA2"/>
      </w:tcPr>
    </w:tblStylePr>
  </w:style>
  <w:style w:type="character" w:styleId="af2">
    <w:name w:val="Strong"/>
    <w:uiPriority w:val="22"/>
    <w:qFormat/>
    <w:rsid w:val="00461252"/>
    <w:rPr>
      <w:rFonts w:eastAsia="宋体"/>
      <w:b/>
      <w:bCs/>
      <w:color w:val="auto"/>
      <w:sz w:val="24"/>
    </w:rPr>
  </w:style>
  <w:style w:type="character" w:styleId="af3">
    <w:name w:val="page number"/>
    <w:qFormat/>
    <w:rsid w:val="00461252"/>
    <w:rPr>
      <w:rFonts w:ascii="Arial" w:hAnsi="Arial"/>
      <w:b/>
      <w:sz w:val="16"/>
    </w:rPr>
  </w:style>
  <w:style w:type="character" w:styleId="af4">
    <w:name w:val="FollowedHyperlink"/>
    <w:uiPriority w:val="99"/>
    <w:unhideWhenUsed/>
    <w:qFormat/>
    <w:rsid w:val="00461252"/>
    <w:rPr>
      <w:color w:val="025A3D"/>
      <w:u w:val="single"/>
    </w:rPr>
  </w:style>
  <w:style w:type="character" w:styleId="af5">
    <w:name w:val="Emphasis"/>
    <w:uiPriority w:val="20"/>
    <w:qFormat/>
    <w:rsid w:val="00461252"/>
    <w:rPr>
      <w:i/>
      <w:iCs/>
    </w:rPr>
  </w:style>
  <w:style w:type="character" w:styleId="af6">
    <w:name w:val="Hyperlink"/>
    <w:uiPriority w:val="99"/>
    <w:unhideWhenUsed/>
    <w:qFormat/>
    <w:rsid w:val="00461252"/>
    <w:rPr>
      <w:color w:val="0000FF"/>
      <w:u w:val="single"/>
    </w:rPr>
  </w:style>
  <w:style w:type="character" w:styleId="af7">
    <w:name w:val="annotation reference"/>
    <w:uiPriority w:val="99"/>
    <w:unhideWhenUsed/>
    <w:qFormat/>
    <w:rsid w:val="00461252"/>
    <w:rPr>
      <w:sz w:val="21"/>
      <w:szCs w:val="21"/>
    </w:rPr>
  </w:style>
  <w:style w:type="character" w:styleId="af8">
    <w:name w:val="footnote reference"/>
    <w:uiPriority w:val="99"/>
    <w:unhideWhenUsed/>
    <w:qFormat/>
    <w:rsid w:val="00461252"/>
    <w:rPr>
      <w:vertAlign w:val="superscript"/>
    </w:rPr>
  </w:style>
  <w:style w:type="paragraph" w:styleId="af9">
    <w:name w:val="List Paragraph"/>
    <w:basedOn w:val="a"/>
    <w:uiPriority w:val="99"/>
    <w:qFormat/>
    <w:rsid w:val="00461252"/>
    <w:pPr>
      <w:ind w:left="720"/>
    </w:pPr>
  </w:style>
  <w:style w:type="paragraph" w:customStyle="1" w:styleId="SmallText">
    <w:name w:val="Small Text"/>
    <w:basedOn w:val="a6"/>
    <w:qFormat/>
    <w:rsid w:val="00461252"/>
    <w:pPr>
      <w:spacing w:before="120" w:after="0" w:line="240" w:lineRule="atLeast"/>
    </w:pPr>
    <w:rPr>
      <w:rFonts w:ascii="Arial" w:eastAsia="PMingLiU" w:hAnsi="Arial"/>
      <w:color w:val="666666"/>
      <w:sz w:val="18"/>
      <w:szCs w:val="24"/>
      <w:lang w:val="en-GB" w:eastAsia="en-GB"/>
    </w:rPr>
  </w:style>
  <w:style w:type="paragraph" w:customStyle="1" w:styleId="TRWPTxtHead">
    <w:name w:val="TR_WP_TxtHead"/>
    <w:basedOn w:val="a"/>
    <w:link w:val="TRWPTxtHeadChar"/>
    <w:qFormat/>
    <w:rsid w:val="00461252"/>
    <w:pPr>
      <w:spacing w:after="0" w:line="240" w:lineRule="auto"/>
    </w:pPr>
    <w:rPr>
      <w:rFonts w:ascii="Arial" w:eastAsia="宋体" w:hAnsi="Arial"/>
      <w:b/>
      <w:color w:val="FF8000"/>
      <w:sz w:val="18"/>
      <w:szCs w:val="18"/>
      <w:lang w:eastAsia="en-US"/>
    </w:rPr>
  </w:style>
  <w:style w:type="character" w:customStyle="1" w:styleId="TRWPTxtHeadChar">
    <w:name w:val="TR_WP_TxtHead Char"/>
    <w:link w:val="TRWPTxtHead"/>
    <w:qFormat/>
    <w:rsid w:val="00461252"/>
    <w:rPr>
      <w:rFonts w:ascii="Arial" w:eastAsia="宋体" w:hAnsi="Arial" w:cs="Arial"/>
      <w:b/>
      <w:color w:val="FF8000"/>
      <w:sz w:val="18"/>
      <w:szCs w:val="18"/>
      <w:lang w:eastAsia="en-US"/>
    </w:rPr>
  </w:style>
  <w:style w:type="character" w:customStyle="1" w:styleId="style48">
    <w:name w:val="style48"/>
    <w:qFormat/>
    <w:rsid w:val="00461252"/>
  </w:style>
  <w:style w:type="paragraph" w:customStyle="1" w:styleId="TOC1">
    <w:name w:val="TOC 标题1"/>
    <w:basedOn w:val="1"/>
    <w:next w:val="a"/>
    <w:uiPriority w:val="39"/>
    <w:unhideWhenUsed/>
    <w:qFormat/>
    <w:rsid w:val="00461252"/>
    <w:pPr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Contents152">
    <w:name w:val="样式 Contents + (中文) 黑体 小四 自动设置 行距: 1.5 倍行距 首行缩进:  2 字符"/>
    <w:basedOn w:val="a"/>
    <w:qFormat/>
    <w:rsid w:val="00461252"/>
    <w:pPr>
      <w:spacing w:after="180"/>
      <w:ind w:firstLineChars="200" w:firstLine="4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Contents15">
    <w:name w:val="样式 Contents + (中文) 黑体 小四 自动设置 行距: 1.5 倍行距"/>
    <w:basedOn w:val="a"/>
    <w:qFormat/>
    <w:rsid w:val="00461252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shorttext">
    <w:name w:val="short_text"/>
    <w:qFormat/>
    <w:rsid w:val="00461252"/>
  </w:style>
  <w:style w:type="character" w:customStyle="1" w:styleId="11">
    <w:name w:val="标题1"/>
    <w:qFormat/>
    <w:rsid w:val="00461252"/>
    <w:rPr>
      <w:rFonts w:eastAsia="宋体"/>
      <w:b/>
      <w:sz w:val="30"/>
    </w:rPr>
  </w:style>
  <w:style w:type="paragraph" w:customStyle="1" w:styleId="Contents">
    <w:name w:val="Contents"/>
    <w:basedOn w:val="a"/>
    <w:next w:val="a"/>
    <w:qFormat/>
    <w:rsid w:val="00461252"/>
    <w:pPr>
      <w:spacing w:after="180" w:line="240" w:lineRule="auto"/>
    </w:pPr>
    <w:rPr>
      <w:rFonts w:ascii="Arial" w:eastAsia="PMingLiU" w:hAnsi="Arial"/>
      <w:caps/>
      <w:color w:val="FF9100"/>
      <w:sz w:val="36"/>
      <w:szCs w:val="24"/>
      <w:lang w:val="en-GB" w:eastAsia="zh-TW"/>
    </w:rPr>
  </w:style>
  <w:style w:type="paragraph" w:customStyle="1" w:styleId="Report-Wei">
    <w:name w:val="Report-Wei"/>
    <w:basedOn w:val="a"/>
    <w:link w:val="Report-WeiChar"/>
    <w:qFormat/>
    <w:rsid w:val="00461252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Report-WeiChar">
    <w:name w:val="Report-Wei Char"/>
    <w:link w:val="Report-Wei"/>
    <w:qFormat/>
    <w:rsid w:val="00461252"/>
    <w:rPr>
      <w:rFonts w:ascii="Arial" w:eastAsia="黑体" w:hAnsi="Arial" w:cs="Arial"/>
      <w:bCs/>
      <w:caps/>
      <w:color w:val="005A84"/>
      <w:kern w:val="28"/>
      <w:sz w:val="48"/>
      <w:szCs w:val="32"/>
      <w:lang w:val="en-GB"/>
    </w:rPr>
  </w:style>
  <w:style w:type="table" w:customStyle="1" w:styleId="4-21">
    <w:name w:val="网格表 4 - 着色 21"/>
    <w:basedOn w:val="a1"/>
    <w:uiPriority w:val="49"/>
    <w:qFormat/>
    <w:rsid w:val="00461252"/>
    <w:rPr>
      <w:rFonts w:eastAsia="PMingLiU"/>
    </w:rPr>
    <w:tblPr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Contents0">
    <w:name w:val="样式 Contents + (中文) 黑体 小四 自动设置"/>
    <w:basedOn w:val="Contents"/>
    <w:qFormat/>
    <w:rsid w:val="00461252"/>
    <w:pPr>
      <w:jc w:val="both"/>
    </w:pPr>
    <w:rPr>
      <w:rFonts w:eastAsia="黑体"/>
      <w:color w:val="auto"/>
      <w:sz w:val="24"/>
    </w:rPr>
  </w:style>
  <w:style w:type="character" w:customStyle="1" w:styleId="hithilite">
    <w:name w:val="hithilite"/>
    <w:qFormat/>
    <w:rsid w:val="00461252"/>
  </w:style>
  <w:style w:type="character" w:customStyle="1" w:styleId="apple-converted-space">
    <w:name w:val="apple-converted-space"/>
    <w:qFormat/>
    <w:rsid w:val="00461252"/>
  </w:style>
  <w:style w:type="table" w:customStyle="1" w:styleId="4-51">
    <w:name w:val="网格表 4 - 着色 51"/>
    <w:basedOn w:val="a1"/>
    <w:uiPriority w:val="49"/>
    <w:qFormat/>
    <w:rsid w:val="00461252"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">
    <w:name w:val="Grid Table 4 - Accent 11"/>
    <w:basedOn w:val="a1"/>
    <w:uiPriority w:val="49"/>
    <w:qFormat/>
    <w:rsid w:val="00461252"/>
    <w:tblPr>
      <w:tblInd w:w="0" w:type="dxa"/>
      <w:tblBorders>
        <w:top w:val="single" w:sz="4" w:space="0" w:color="9C80DD"/>
        <w:left w:val="single" w:sz="4" w:space="0" w:color="9C80DD"/>
        <w:bottom w:val="single" w:sz="4" w:space="0" w:color="9C80DD"/>
        <w:right w:val="single" w:sz="4" w:space="0" w:color="9C80DD"/>
        <w:insideH w:val="single" w:sz="4" w:space="0" w:color="9C80DD"/>
        <w:insideV w:val="single" w:sz="4" w:space="0" w:color="9C80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E33BF"/>
          <w:left w:val="single" w:sz="4" w:space="0" w:color="5E33BF"/>
          <w:bottom w:val="single" w:sz="4" w:space="0" w:color="5E33BF"/>
          <w:right w:val="single" w:sz="4" w:space="0" w:color="5E33BF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blPr/>
      <w:tcPr>
        <w:tcBorders>
          <w:top w:val="double" w:sz="4" w:space="0" w:color="5E33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F3"/>
      </w:tcPr>
    </w:tblStylePr>
    <w:tblStylePr w:type="band1Horz">
      <w:tblPr/>
      <w:tcPr>
        <w:shd w:val="clear" w:color="auto" w:fill="DED4F3"/>
      </w:tcPr>
    </w:tblStylePr>
  </w:style>
  <w:style w:type="paragraph" w:styleId="afa">
    <w:name w:val="No Spacing"/>
    <w:link w:val="Chara"/>
    <w:uiPriority w:val="1"/>
    <w:qFormat/>
    <w:rsid w:val="00461252"/>
    <w:rPr>
      <w:rFonts w:ascii="Calibri" w:eastAsia="黑体" w:hAnsi="Calibri"/>
      <w:sz w:val="22"/>
      <w:szCs w:val="22"/>
    </w:rPr>
  </w:style>
  <w:style w:type="character" w:customStyle="1" w:styleId="Chara">
    <w:name w:val="无间隔 Char"/>
    <w:link w:val="afa"/>
    <w:uiPriority w:val="1"/>
    <w:qFormat/>
    <w:rsid w:val="00461252"/>
    <w:rPr>
      <w:rFonts w:ascii="Calibri" w:eastAsia="黑体" w:hAnsi="Calibri"/>
      <w:sz w:val="22"/>
      <w:szCs w:val="22"/>
      <w:lang w:bidi="ar-SA"/>
    </w:rPr>
  </w:style>
  <w:style w:type="paragraph" w:customStyle="1" w:styleId="Default">
    <w:name w:val="Default"/>
    <w:qFormat/>
    <w:rsid w:val="00461252"/>
    <w:pPr>
      <w:widowControl w:val="0"/>
      <w:autoSpaceDE w:val="0"/>
      <w:autoSpaceDN w:val="0"/>
      <w:adjustRightInd w:val="0"/>
    </w:pPr>
    <w:rPr>
      <w:rFonts w:ascii="Microsoft YaHei UI" w:eastAsia="Microsoft YaHei UI" w:cs="Microsoft YaHei UI"/>
      <w:color w:val="000000"/>
      <w:sz w:val="24"/>
      <w:szCs w:val="24"/>
    </w:rPr>
  </w:style>
  <w:style w:type="character" w:styleId="afb">
    <w:name w:val="Placeholder Text"/>
    <w:uiPriority w:val="99"/>
    <w:semiHidden/>
    <w:qFormat/>
    <w:rsid w:val="00461252"/>
    <w:rPr>
      <w:color w:val="808080"/>
    </w:rPr>
  </w:style>
  <w:style w:type="character" w:customStyle="1" w:styleId="12">
    <w:name w:val="未处理的提及1"/>
    <w:uiPriority w:val="99"/>
    <w:unhideWhenUsed/>
    <w:qFormat/>
    <w:rsid w:val="00461252"/>
    <w:rPr>
      <w:color w:val="808080"/>
      <w:shd w:val="clear" w:color="auto" w:fill="E6E6E6"/>
    </w:rPr>
  </w:style>
  <w:style w:type="table" w:customStyle="1" w:styleId="13">
    <w:name w:val="网格型1"/>
    <w:basedOn w:val="a1"/>
    <w:qFormat/>
    <w:rsid w:val="004612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2">
    <w:name w:val="TOC 标题2"/>
    <w:basedOn w:val="1"/>
    <w:next w:val="a"/>
    <w:uiPriority w:val="39"/>
    <w:unhideWhenUsed/>
    <w:qFormat/>
    <w:rsid w:val="00461252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b/>
      <w:color w:val="46268F"/>
      <w:kern w:val="0"/>
      <w:sz w:val="28"/>
      <w:szCs w:val="28"/>
    </w:rPr>
  </w:style>
  <w:style w:type="character" w:customStyle="1" w:styleId="14">
    <w:name w:val="书籍标题1"/>
    <w:uiPriority w:val="33"/>
    <w:qFormat/>
    <w:rsid w:val="00461252"/>
    <w:rPr>
      <w:rFonts w:eastAsia="宋体"/>
      <w:b/>
      <w:bCs/>
      <w:smallCaps/>
      <w:spacing w:val="5"/>
      <w:sz w:val="28"/>
    </w:rPr>
  </w:style>
  <w:style w:type="paragraph" w:customStyle="1" w:styleId="tgt">
    <w:name w:val="_tgt"/>
    <w:basedOn w:val="a"/>
    <w:qFormat/>
    <w:rsid w:val="0046125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transsent">
    <w:name w:val="transsent"/>
    <w:qFormat/>
    <w:rsid w:val="00461252"/>
  </w:style>
  <w:style w:type="character" w:customStyle="1" w:styleId="font31">
    <w:name w:val="font31"/>
    <w:qFormat/>
    <w:rsid w:val="00461252"/>
    <w:rPr>
      <w:rFonts w:ascii="宋体" w:eastAsia="宋体" w:hAnsi="宋体" w:cs="宋体"/>
      <w:b/>
      <w:color w:val="000000"/>
      <w:sz w:val="18"/>
      <w:szCs w:val="18"/>
      <w:u w:val="none"/>
    </w:rPr>
  </w:style>
  <w:style w:type="character" w:customStyle="1" w:styleId="font51">
    <w:name w:val="font51"/>
    <w:uiPriority w:val="99"/>
    <w:qFormat/>
    <w:rsid w:val="00461252"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TOC3">
    <w:name w:val="TOC 标题3"/>
    <w:basedOn w:val="1"/>
    <w:next w:val="a"/>
    <w:uiPriority w:val="39"/>
    <w:unhideWhenUsed/>
    <w:qFormat/>
    <w:rsid w:val="00461252"/>
    <w:pPr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b/>
      <w:color w:val="46268F"/>
      <w:kern w:val="0"/>
      <w:sz w:val="28"/>
      <w:szCs w:val="28"/>
    </w:rPr>
  </w:style>
  <w:style w:type="character" w:customStyle="1" w:styleId="110">
    <w:name w:val="未处理的提及11"/>
    <w:uiPriority w:val="99"/>
    <w:unhideWhenUsed/>
    <w:qFormat/>
    <w:rsid w:val="00461252"/>
    <w:rPr>
      <w:color w:val="808080"/>
      <w:shd w:val="clear" w:color="auto" w:fill="E6E6E6"/>
    </w:rPr>
  </w:style>
  <w:style w:type="character" w:customStyle="1" w:styleId="value">
    <w:name w:val="value"/>
    <w:qFormat/>
    <w:rsid w:val="00461252"/>
  </w:style>
  <w:style w:type="character" w:customStyle="1" w:styleId="font21">
    <w:name w:val="font21"/>
    <w:qFormat/>
    <w:rsid w:val="00461252"/>
    <w:rPr>
      <w:rFonts w:ascii="宋体" w:eastAsia="宋体" w:hAnsi="宋体" w:cs="宋体" w:hint="eastAsia"/>
      <w:b/>
      <w:bCs/>
      <w:color w:val="FF0000"/>
      <w:sz w:val="22"/>
      <w:szCs w:val="22"/>
      <w:u w:val="none"/>
    </w:rPr>
  </w:style>
  <w:style w:type="character" w:customStyle="1" w:styleId="text">
    <w:name w:val="text"/>
    <w:qFormat/>
    <w:rsid w:val="00461252"/>
  </w:style>
  <w:style w:type="character" w:customStyle="1" w:styleId="author-ref">
    <w:name w:val="author-ref"/>
    <w:qFormat/>
    <w:rsid w:val="00461252"/>
  </w:style>
  <w:style w:type="character" w:customStyle="1" w:styleId="font61">
    <w:name w:val="font61"/>
    <w:basedOn w:val="a0"/>
    <w:qFormat/>
    <w:rsid w:val="00461252"/>
    <w:rPr>
      <w:rFonts w:ascii="宋体" w:eastAsia="宋体" w:hAnsi="宋体" w:cs="宋体" w:hint="eastAsia"/>
      <w:b/>
      <w:bCs/>
      <w:color w:val="auto"/>
      <w:sz w:val="22"/>
      <w:szCs w:val="22"/>
      <w:u w:val="none"/>
    </w:rPr>
  </w:style>
  <w:style w:type="character" w:customStyle="1" w:styleId="font71">
    <w:name w:val="font71"/>
    <w:qFormat/>
    <w:rsid w:val="00461252"/>
    <w:rPr>
      <w:rFonts w:ascii="Times New Roman" w:hAnsi="Times New Roman" w:cs="Times New Roman" w:hint="default"/>
      <w:color w:val="auto"/>
      <w:sz w:val="22"/>
      <w:szCs w:val="22"/>
      <w:u w:val="none"/>
    </w:rPr>
  </w:style>
  <w:style w:type="character" w:customStyle="1" w:styleId="font121">
    <w:name w:val="font121"/>
    <w:qFormat/>
    <w:rsid w:val="00461252"/>
    <w:rPr>
      <w:rFonts w:ascii="宋体" w:eastAsia="宋体" w:hAnsi="宋体" w:cs="宋体" w:hint="eastAsia"/>
      <w:color w:val="auto"/>
      <w:sz w:val="22"/>
      <w:szCs w:val="22"/>
      <w:u w:val="none"/>
    </w:rPr>
  </w:style>
  <w:style w:type="character" w:customStyle="1" w:styleId="font81">
    <w:name w:val="font81"/>
    <w:basedOn w:val="a0"/>
    <w:qFormat/>
    <w:rsid w:val="0046125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qFormat/>
    <w:rsid w:val="0046125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01">
    <w:name w:val="font101"/>
    <w:qFormat/>
    <w:rsid w:val="00461252"/>
    <w:rPr>
      <w:rFonts w:ascii="宋体" w:eastAsia="宋体" w:hAnsi="宋体" w:cs="宋体" w:hint="eastAsia"/>
      <w:b/>
      <w:bCs/>
      <w:color w:val="FF0000"/>
      <w:sz w:val="22"/>
      <w:szCs w:val="22"/>
      <w:u w:val="none"/>
    </w:rPr>
  </w:style>
  <w:style w:type="character" w:customStyle="1" w:styleId="font111">
    <w:name w:val="font111"/>
    <w:qFormat/>
    <w:rsid w:val="00461252"/>
    <w:rPr>
      <w:rFonts w:ascii="Times New Roman" w:hAnsi="Times New Roman" w:cs="Times New Roman" w:hint="default"/>
      <w:b/>
      <w:bCs/>
      <w:color w:val="FF0000"/>
      <w:sz w:val="22"/>
      <w:szCs w:val="22"/>
      <w:u w:val="none"/>
    </w:rPr>
  </w:style>
  <w:style w:type="character" w:customStyle="1" w:styleId="font131">
    <w:name w:val="font131"/>
    <w:qFormat/>
    <w:rsid w:val="0046125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461252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qFormat/>
    <w:rsid w:val="0046125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qFormat/>
    <w:rsid w:val="00461252"/>
    <w:rPr>
      <w:rFonts w:ascii="宋体" w:eastAsia="宋体" w:hAnsi="宋体" w:cs="宋体" w:hint="eastAsia"/>
      <w:color w:val="000000"/>
      <w:sz w:val="22"/>
      <w:szCs w:val="22"/>
      <w:u w:val="none"/>
    </w:rPr>
  </w:style>
  <w:style w:type="table" w:customStyle="1" w:styleId="-61">
    <w:name w:val="浅色列表 - 强调文字颜色 61"/>
    <w:basedOn w:val="a1"/>
    <w:uiPriority w:val="61"/>
    <w:qFormat/>
    <w:rsid w:val="00461252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customStyle="1" w:styleId="1-61">
    <w:name w:val="中等深浅底纹 1 - 强调文字颜色 61"/>
    <w:basedOn w:val="a1"/>
    <w:uiPriority w:val="63"/>
    <w:qFormat/>
    <w:rsid w:val="00461252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61">
    <w:name w:val="中等深浅底纹 2 - 强调文字颜色 61"/>
    <w:basedOn w:val="a1"/>
    <w:uiPriority w:val="64"/>
    <w:qFormat/>
    <w:rsid w:val="00461252"/>
    <w:pPr>
      <w:jc w:val="center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-61">
    <w:name w:val="中等深浅网格 3 - 强调文字颜色 61"/>
    <w:basedOn w:val="a1"/>
    <w:uiPriority w:val="69"/>
    <w:qFormat/>
    <w:rsid w:val="00461252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4-211">
    <w:name w:val="网格表 4 - 着色 211"/>
    <w:basedOn w:val="a1"/>
    <w:uiPriority w:val="49"/>
    <w:qFormat/>
    <w:rsid w:val="00461252"/>
    <w:rPr>
      <w:rFonts w:eastAsia="PMingLiU"/>
    </w:rPr>
    <w:tblPr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4-511">
    <w:name w:val="网格表 4 - 着色 511"/>
    <w:basedOn w:val="a1"/>
    <w:uiPriority w:val="49"/>
    <w:qFormat/>
    <w:rsid w:val="00461252"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1">
    <w:name w:val="Grid Table 4 - Accent 111"/>
    <w:basedOn w:val="a1"/>
    <w:uiPriority w:val="49"/>
    <w:qFormat/>
    <w:rsid w:val="00461252"/>
    <w:tblPr>
      <w:tblInd w:w="0" w:type="dxa"/>
      <w:tblBorders>
        <w:top w:val="single" w:sz="4" w:space="0" w:color="9C80DD"/>
        <w:left w:val="single" w:sz="4" w:space="0" w:color="9C80DD"/>
        <w:bottom w:val="single" w:sz="4" w:space="0" w:color="9C80DD"/>
        <w:right w:val="single" w:sz="4" w:space="0" w:color="9C80DD"/>
        <w:insideH w:val="single" w:sz="4" w:space="0" w:color="9C80DD"/>
        <w:insideV w:val="single" w:sz="4" w:space="0" w:color="9C80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E33BF"/>
          <w:left w:val="single" w:sz="4" w:space="0" w:color="5E33BF"/>
          <w:bottom w:val="single" w:sz="4" w:space="0" w:color="5E33BF"/>
          <w:right w:val="single" w:sz="4" w:space="0" w:color="5E33BF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blPr/>
      <w:tcPr>
        <w:tcBorders>
          <w:top w:val="double" w:sz="4" w:space="0" w:color="5E33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F3"/>
      </w:tcPr>
    </w:tblStylePr>
    <w:tblStylePr w:type="band1Horz">
      <w:tblPr/>
      <w:tcPr>
        <w:shd w:val="clear" w:color="auto" w:fill="DED4F3"/>
      </w:tcPr>
    </w:tblStylePr>
  </w:style>
  <w:style w:type="table" w:customStyle="1" w:styleId="-62">
    <w:name w:val="浅色列表 - 强调文字颜色 62"/>
    <w:basedOn w:val="a1"/>
    <w:uiPriority w:val="61"/>
    <w:qFormat/>
    <w:rsid w:val="00461252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customStyle="1" w:styleId="1-62">
    <w:name w:val="中等深浅底纹 1 - 强调文字颜色 62"/>
    <w:basedOn w:val="a1"/>
    <w:uiPriority w:val="63"/>
    <w:qFormat/>
    <w:rsid w:val="00461252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62">
    <w:name w:val="中等深浅底纹 2 - 强调文字颜色 62"/>
    <w:basedOn w:val="a1"/>
    <w:uiPriority w:val="64"/>
    <w:qFormat/>
    <w:rsid w:val="00461252"/>
    <w:pPr>
      <w:jc w:val="center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-62">
    <w:name w:val="中等深浅网格 3 - 强调文字颜色 62"/>
    <w:basedOn w:val="a1"/>
    <w:uiPriority w:val="69"/>
    <w:qFormat/>
    <w:rsid w:val="00461252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8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4-212">
    <w:name w:val="网格表 4 - 着色 212"/>
    <w:basedOn w:val="a1"/>
    <w:uiPriority w:val="49"/>
    <w:qFormat/>
    <w:rsid w:val="00461252"/>
    <w:rPr>
      <w:rFonts w:eastAsia="PMingLiU"/>
    </w:rPr>
    <w:tblPr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4-512">
    <w:name w:val="网格表 4 - 着色 512"/>
    <w:basedOn w:val="a1"/>
    <w:uiPriority w:val="49"/>
    <w:qFormat/>
    <w:rsid w:val="00461252"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2">
    <w:name w:val="Grid Table 4 - Accent 112"/>
    <w:basedOn w:val="a1"/>
    <w:uiPriority w:val="49"/>
    <w:qFormat/>
    <w:rsid w:val="00461252"/>
    <w:tblPr>
      <w:tblInd w:w="0" w:type="dxa"/>
      <w:tblBorders>
        <w:top w:val="single" w:sz="4" w:space="0" w:color="9C80DD"/>
        <w:left w:val="single" w:sz="4" w:space="0" w:color="9C80DD"/>
        <w:bottom w:val="single" w:sz="4" w:space="0" w:color="9C80DD"/>
        <w:right w:val="single" w:sz="4" w:space="0" w:color="9C80DD"/>
        <w:insideH w:val="single" w:sz="4" w:space="0" w:color="9C80DD"/>
        <w:insideV w:val="single" w:sz="4" w:space="0" w:color="9C80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E33BF"/>
          <w:left w:val="single" w:sz="4" w:space="0" w:color="5E33BF"/>
          <w:bottom w:val="single" w:sz="4" w:space="0" w:color="5E33BF"/>
          <w:right w:val="single" w:sz="4" w:space="0" w:color="5E33BF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blPr/>
      <w:tcPr>
        <w:tcBorders>
          <w:top w:val="double" w:sz="4" w:space="0" w:color="5E33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F3"/>
      </w:tcPr>
    </w:tblStylePr>
    <w:tblStylePr w:type="band1Horz">
      <w:tblPr/>
      <w:tcPr>
        <w:shd w:val="clear" w:color="auto" w:fill="DED4F3"/>
      </w:tcPr>
    </w:tblStylePr>
  </w:style>
  <w:style w:type="character" w:customStyle="1" w:styleId="21">
    <w:name w:val="未处理的提及2"/>
    <w:uiPriority w:val="99"/>
    <w:unhideWhenUsed/>
    <w:qFormat/>
    <w:rsid w:val="00461252"/>
    <w:rPr>
      <w:color w:val="808080"/>
      <w:shd w:val="clear" w:color="auto" w:fill="E6E6E6"/>
    </w:rPr>
  </w:style>
  <w:style w:type="table" w:customStyle="1" w:styleId="-611">
    <w:name w:val="浅色列表 - 强调文字颜色 611"/>
    <w:basedOn w:val="a1"/>
    <w:uiPriority w:val="61"/>
    <w:qFormat/>
    <w:rsid w:val="00461252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customStyle="1" w:styleId="1-611">
    <w:name w:val="中等深浅底纹 1 - 强调文字颜色 611"/>
    <w:basedOn w:val="a1"/>
    <w:uiPriority w:val="63"/>
    <w:qFormat/>
    <w:rsid w:val="00461252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611">
    <w:name w:val="中等深浅底纹 2 - 强调文字颜色 611"/>
    <w:basedOn w:val="a1"/>
    <w:uiPriority w:val="64"/>
    <w:qFormat/>
    <w:rsid w:val="00461252"/>
    <w:pPr>
      <w:jc w:val="center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-611">
    <w:name w:val="中等深浅网格 3 - 强调文字颜色 611"/>
    <w:basedOn w:val="a1"/>
    <w:uiPriority w:val="69"/>
    <w:qFormat/>
    <w:rsid w:val="00461252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8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4-2111">
    <w:name w:val="网格表 4 - 着色 2111"/>
    <w:basedOn w:val="a1"/>
    <w:uiPriority w:val="49"/>
    <w:qFormat/>
    <w:rsid w:val="00461252"/>
    <w:rPr>
      <w:rFonts w:eastAsia="PMingLiU"/>
    </w:rPr>
    <w:tblPr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4-5111">
    <w:name w:val="网格表 4 - 着色 5111"/>
    <w:basedOn w:val="a1"/>
    <w:uiPriority w:val="49"/>
    <w:qFormat/>
    <w:rsid w:val="00461252"/>
    <w:tblPr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11">
    <w:name w:val="Grid Table 4 - Accent 1111"/>
    <w:basedOn w:val="a1"/>
    <w:uiPriority w:val="49"/>
    <w:qFormat/>
    <w:rsid w:val="00461252"/>
    <w:tblPr>
      <w:tblInd w:w="0" w:type="dxa"/>
      <w:tblBorders>
        <w:top w:val="single" w:sz="4" w:space="0" w:color="9C80DD"/>
        <w:left w:val="single" w:sz="4" w:space="0" w:color="9C80DD"/>
        <w:bottom w:val="single" w:sz="4" w:space="0" w:color="9C80DD"/>
        <w:right w:val="single" w:sz="4" w:space="0" w:color="9C80DD"/>
        <w:insideH w:val="single" w:sz="4" w:space="0" w:color="9C80DD"/>
        <w:insideV w:val="single" w:sz="4" w:space="0" w:color="9C80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E33BF"/>
          <w:left w:val="single" w:sz="4" w:space="0" w:color="5E33BF"/>
          <w:bottom w:val="single" w:sz="4" w:space="0" w:color="5E33BF"/>
          <w:right w:val="single" w:sz="4" w:space="0" w:color="5E33BF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blPr/>
      <w:tcPr>
        <w:tcBorders>
          <w:top w:val="double" w:sz="4" w:space="0" w:color="5E33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4F3"/>
      </w:tcPr>
    </w:tblStylePr>
    <w:tblStylePr w:type="band1Horz">
      <w:tblPr/>
      <w:tcPr>
        <w:shd w:val="clear" w:color="auto" w:fill="DED4F3"/>
      </w:tcPr>
    </w:tblStylePr>
  </w:style>
  <w:style w:type="character" w:customStyle="1" w:styleId="font112">
    <w:name w:val="font112"/>
    <w:basedOn w:val="a0"/>
    <w:qFormat/>
    <w:rsid w:val="00461252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61252"/>
    <w:rPr>
      <w:color w:val="808080"/>
      <w:shd w:val="clear" w:color="auto" w:fill="E6E6E6"/>
    </w:rPr>
  </w:style>
  <w:style w:type="paragraph" w:customStyle="1" w:styleId="WPSOffice1">
    <w:name w:val="WPSOffice手动目录 1"/>
    <w:qFormat/>
    <w:rsid w:val="00461252"/>
  </w:style>
  <w:style w:type="paragraph" w:customStyle="1" w:styleId="WPSOffice2">
    <w:name w:val="WPSOffice手动目录 2"/>
    <w:qFormat/>
    <w:rsid w:val="00461252"/>
    <w:pPr>
      <w:ind w:leftChars="200" w:left="200"/>
    </w:pPr>
  </w:style>
  <w:style w:type="paragraph" w:customStyle="1" w:styleId="WPSOffice3">
    <w:name w:val="WPSOffice手动目录 3"/>
    <w:qFormat/>
    <w:rsid w:val="00461252"/>
    <w:pPr>
      <w:ind w:leftChars="400" w:left="400"/>
    </w:pPr>
  </w:style>
  <w:style w:type="paragraph" w:customStyle="1" w:styleId="msolistparagraph0">
    <w:name w:val="msolistparagraph"/>
    <w:basedOn w:val="a"/>
    <w:rsid w:val="00461252"/>
    <w:pPr>
      <w:ind w:left="720"/>
    </w:pPr>
  </w:style>
  <w:style w:type="character" w:customStyle="1" w:styleId="msoplaceholdertext0">
    <w:name w:val="msoplaceholdertext"/>
    <w:basedOn w:val="a0"/>
    <w:rsid w:val="00461252"/>
    <w:rPr>
      <w:color w:val="808080"/>
    </w:rPr>
  </w:style>
  <w:style w:type="table" w:customStyle="1" w:styleId="-63">
    <w:name w:val="浅色列表 - 强调文字颜色 63"/>
    <w:basedOn w:val="a1"/>
    <w:next w:val="-6"/>
    <w:uiPriority w:val="61"/>
    <w:qFormat/>
    <w:rsid w:val="003D326E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customStyle="1" w:styleId="1-63">
    <w:name w:val="中等深浅底纹 1 - 强调文字颜色 63"/>
    <w:basedOn w:val="a1"/>
    <w:next w:val="1-6"/>
    <w:uiPriority w:val="63"/>
    <w:qFormat/>
    <w:rsid w:val="003D326E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-63">
    <w:name w:val="中等深浅网格 3 - 强调文字颜色 63"/>
    <w:basedOn w:val="a1"/>
    <w:next w:val="3-6"/>
    <w:uiPriority w:val="69"/>
    <w:qFormat/>
    <w:rsid w:val="003D326E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paragraph" w:styleId="TOC">
    <w:name w:val="TOC Heading"/>
    <w:basedOn w:val="1"/>
    <w:next w:val="a"/>
    <w:uiPriority w:val="39"/>
    <w:unhideWhenUsed/>
    <w:qFormat/>
    <w:rsid w:val="0014504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D61E-38F8-4F95-B567-B3D4BCA7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4850</Characters>
  <Application>Microsoft Office Word</Application>
  <DocSecurity>0</DocSecurity>
  <Lines>40</Lines>
  <Paragraphs>11</Paragraphs>
  <ScaleCrop>false</ScaleCrop>
  <Company>神州网信技术有限公司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广东石油化工学院ESI学科分析报告</dc:title>
  <dc:subject>（基于2020年11月InCites平台数据）</dc:subject>
  <dc:creator>广东石油化工学院图书馆</dc:creator>
  <cp:lastModifiedBy>Windows User</cp:lastModifiedBy>
  <cp:revision>5</cp:revision>
  <cp:lastPrinted>2020-12-23T00:31:00Z</cp:lastPrinted>
  <dcterms:created xsi:type="dcterms:W3CDTF">2023-10-09T06:58:00Z</dcterms:created>
  <dcterms:modified xsi:type="dcterms:W3CDTF">2023-10-11T08:15:00Z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CF60AABDD8D6448492ACEA51B38B7FDD_13</vt:lpwstr>
  </property>
</Properties>
</file>